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91C96" w14:textId="707C8E02" w:rsidR="00960F0B" w:rsidRDefault="00960F0B" w:rsidP="00960F0B">
      <w:pPr>
        <w:jc w:val="center"/>
      </w:pPr>
      <w:r w:rsidRPr="00C61A2F">
        <w:rPr>
          <w:noProof/>
        </w:rPr>
        <w:drawing>
          <wp:inline distT="0" distB="0" distL="0" distR="0" wp14:anchorId="5898D0A5" wp14:editId="7BBF99AD">
            <wp:extent cx="731520" cy="750570"/>
            <wp:effectExtent l="0" t="0" r="0" b="0"/>
            <wp:docPr id="15660492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A8DBF" w14:textId="77777777" w:rsidR="00960F0B" w:rsidRPr="00033C9A" w:rsidRDefault="00960F0B" w:rsidP="00960F0B">
      <w:pPr>
        <w:pStyle w:val="1"/>
        <w:spacing w:line="240" w:lineRule="auto"/>
        <w:rPr>
          <w:sz w:val="28"/>
          <w:szCs w:val="28"/>
        </w:rPr>
      </w:pPr>
      <w:r w:rsidRPr="00033C9A">
        <w:rPr>
          <w:sz w:val="28"/>
          <w:szCs w:val="28"/>
        </w:rPr>
        <w:t>ФИНАНСОВОЕ УПРАВЛЕНИЕ</w:t>
      </w:r>
    </w:p>
    <w:p w14:paraId="41BC978D" w14:textId="77777777" w:rsidR="00960F0B" w:rsidRPr="00033C9A" w:rsidRDefault="00960F0B" w:rsidP="00960F0B">
      <w:pPr>
        <w:pStyle w:val="2"/>
        <w:spacing w:before="0" w:after="0"/>
        <w:jc w:val="center"/>
        <w:rPr>
          <w:rFonts w:ascii="Times New Roman" w:hAnsi="Times New Roman"/>
          <w:i w:val="0"/>
          <w:iCs w:val="0"/>
        </w:rPr>
      </w:pPr>
      <w:r w:rsidRPr="00033C9A">
        <w:rPr>
          <w:rFonts w:ascii="Times New Roman" w:hAnsi="Times New Roman"/>
          <w:i w:val="0"/>
          <w:iCs w:val="0"/>
        </w:rPr>
        <w:t>КАРТАЛИНСКОГО МУНИЦИПАЛЬНОГО ОКРУГА</w:t>
      </w:r>
    </w:p>
    <w:p w14:paraId="7B0EDAC7" w14:textId="77777777" w:rsidR="00960F0B" w:rsidRPr="00033C9A" w:rsidRDefault="00960F0B" w:rsidP="00960F0B">
      <w:pPr>
        <w:pStyle w:val="2"/>
        <w:spacing w:before="0" w:after="0"/>
        <w:jc w:val="center"/>
        <w:rPr>
          <w:rFonts w:ascii="Times New Roman" w:hAnsi="Times New Roman"/>
          <w:i w:val="0"/>
          <w:iCs w:val="0"/>
        </w:rPr>
      </w:pPr>
      <w:r w:rsidRPr="00033C9A">
        <w:rPr>
          <w:rFonts w:ascii="Times New Roman" w:hAnsi="Times New Roman"/>
          <w:i w:val="0"/>
          <w:iCs w:val="0"/>
        </w:rPr>
        <w:t>ЧЕЛЯБИНСКОЙ ОБЛАСТИ</w:t>
      </w:r>
    </w:p>
    <w:p w14:paraId="03EC0D57" w14:textId="77777777" w:rsidR="00960F0B" w:rsidRPr="00033C9A" w:rsidRDefault="00960F0B" w:rsidP="00960F0B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14:paraId="11C87EA0" w14:textId="77777777" w:rsidR="00960F0B" w:rsidRPr="00033C9A" w:rsidRDefault="00960F0B" w:rsidP="00960F0B">
      <w:pPr>
        <w:pStyle w:val="3"/>
        <w:spacing w:before="0" w:after="0"/>
        <w:jc w:val="center"/>
        <w:rPr>
          <w:rFonts w:ascii="Times New Roman" w:hAnsi="Times New Roman"/>
          <w:sz w:val="48"/>
          <w:szCs w:val="48"/>
        </w:rPr>
      </w:pPr>
      <w:r w:rsidRPr="00033C9A">
        <w:rPr>
          <w:rFonts w:ascii="Times New Roman" w:hAnsi="Times New Roman"/>
          <w:sz w:val="48"/>
          <w:szCs w:val="48"/>
        </w:rPr>
        <w:t>П Р И К А З</w:t>
      </w:r>
    </w:p>
    <w:p w14:paraId="53AE868F" w14:textId="77777777" w:rsidR="00960F0B" w:rsidRDefault="00960F0B" w:rsidP="00960F0B">
      <w:pPr>
        <w:rPr>
          <w:sz w:val="28"/>
          <w:szCs w:val="28"/>
        </w:rPr>
      </w:pPr>
    </w:p>
    <w:p w14:paraId="696CEBE5" w14:textId="013C4AFD" w:rsidR="00960F0B" w:rsidRPr="00960F0B" w:rsidRDefault="00960F0B" w:rsidP="00960F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0F0B">
        <w:rPr>
          <w:rFonts w:ascii="Times New Roman" w:hAnsi="Times New Roman"/>
          <w:sz w:val="28"/>
          <w:szCs w:val="28"/>
        </w:rPr>
        <w:t>от 22.01.2026г. № 15</w:t>
      </w:r>
    </w:p>
    <w:p w14:paraId="7D761855" w14:textId="77777777" w:rsidR="00DB7602" w:rsidRDefault="00DB7602" w:rsidP="00960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4964D0" w14:textId="4A503062" w:rsidR="00E906E7" w:rsidRPr="00960F0B" w:rsidRDefault="00FD65F5" w:rsidP="00DB7602">
      <w:pPr>
        <w:spacing w:after="0" w:line="240" w:lineRule="auto"/>
        <w:ind w:right="4392"/>
        <w:rPr>
          <w:rFonts w:ascii="Times New Roman" w:hAnsi="Times New Roman"/>
          <w:sz w:val="28"/>
          <w:szCs w:val="28"/>
        </w:rPr>
      </w:pPr>
      <w:r w:rsidRPr="00960F0B">
        <w:rPr>
          <w:rFonts w:ascii="Times New Roman" w:hAnsi="Times New Roman"/>
          <w:sz w:val="28"/>
          <w:szCs w:val="28"/>
        </w:rPr>
        <w:t xml:space="preserve">Об </w:t>
      </w:r>
      <w:r w:rsidR="00E906E7" w:rsidRPr="00960F0B">
        <w:rPr>
          <w:rFonts w:ascii="Times New Roman" w:hAnsi="Times New Roman"/>
          <w:sz w:val="28"/>
          <w:szCs w:val="28"/>
        </w:rPr>
        <w:t>утверждении</w:t>
      </w:r>
      <w:r w:rsidRPr="00960F0B">
        <w:rPr>
          <w:rFonts w:ascii="Times New Roman" w:hAnsi="Times New Roman"/>
          <w:sz w:val="28"/>
          <w:szCs w:val="28"/>
        </w:rPr>
        <w:t xml:space="preserve"> </w:t>
      </w:r>
      <w:r w:rsidR="00E906E7" w:rsidRPr="00960F0B">
        <w:rPr>
          <w:rFonts w:ascii="Times New Roman" w:hAnsi="Times New Roman"/>
          <w:sz w:val="28"/>
          <w:szCs w:val="28"/>
        </w:rPr>
        <w:t xml:space="preserve">Порядка </w:t>
      </w:r>
      <w:r w:rsidRPr="00960F0B">
        <w:rPr>
          <w:rFonts w:ascii="Times New Roman" w:hAnsi="Times New Roman"/>
          <w:sz w:val="28"/>
          <w:szCs w:val="28"/>
        </w:rPr>
        <w:t xml:space="preserve">осуществления </w:t>
      </w:r>
      <w:r w:rsidR="000043E5" w:rsidRPr="00960F0B">
        <w:rPr>
          <w:rFonts w:ascii="Times New Roman" w:hAnsi="Times New Roman"/>
          <w:sz w:val="28"/>
          <w:szCs w:val="28"/>
        </w:rPr>
        <w:t xml:space="preserve">главными администраторами бюджетных средств </w:t>
      </w:r>
      <w:r w:rsidR="00976B83" w:rsidRPr="00960F0B">
        <w:rPr>
          <w:rFonts w:ascii="Times New Roman" w:hAnsi="Times New Roman"/>
          <w:sz w:val="28"/>
          <w:szCs w:val="28"/>
        </w:rPr>
        <w:t>внутреннего</w:t>
      </w:r>
      <w:r w:rsidR="00DB7602">
        <w:rPr>
          <w:rFonts w:ascii="Times New Roman" w:hAnsi="Times New Roman"/>
          <w:sz w:val="28"/>
          <w:szCs w:val="28"/>
        </w:rPr>
        <w:t xml:space="preserve"> </w:t>
      </w:r>
      <w:r w:rsidR="00976B83" w:rsidRPr="00960F0B">
        <w:rPr>
          <w:rFonts w:ascii="Times New Roman" w:hAnsi="Times New Roman"/>
          <w:sz w:val="28"/>
          <w:szCs w:val="28"/>
        </w:rPr>
        <w:t>финансового контроля и внутреннего финансового аудита</w:t>
      </w:r>
      <w:r w:rsidR="00E906E7" w:rsidRPr="00960F0B">
        <w:rPr>
          <w:rFonts w:ascii="Times New Roman" w:hAnsi="Times New Roman"/>
          <w:sz w:val="28"/>
          <w:szCs w:val="28"/>
        </w:rPr>
        <w:t>.</w:t>
      </w:r>
    </w:p>
    <w:p w14:paraId="7CAD4BC3" w14:textId="77777777" w:rsidR="00E906E7" w:rsidRPr="00D81069" w:rsidRDefault="00E906E7" w:rsidP="00D810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B89497" w14:textId="77777777" w:rsidR="00D81069" w:rsidRPr="00D81069" w:rsidRDefault="00E906E7" w:rsidP="00D810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1069">
        <w:rPr>
          <w:rFonts w:ascii="Times New Roman" w:hAnsi="Times New Roman"/>
          <w:sz w:val="28"/>
          <w:szCs w:val="28"/>
        </w:rPr>
        <w:t xml:space="preserve">В соответствии </w:t>
      </w:r>
      <w:r w:rsidR="003B68DB" w:rsidRPr="00D81069">
        <w:rPr>
          <w:rFonts w:ascii="Times New Roman" w:hAnsi="Times New Roman"/>
          <w:sz w:val="28"/>
          <w:szCs w:val="28"/>
        </w:rPr>
        <w:t>с пунктом 5</w:t>
      </w:r>
      <w:r w:rsidRPr="00D81069">
        <w:rPr>
          <w:rFonts w:ascii="Times New Roman" w:hAnsi="Times New Roman"/>
          <w:sz w:val="28"/>
          <w:szCs w:val="28"/>
        </w:rPr>
        <w:t xml:space="preserve"> ст</w:t>
      </w:r>
      <w:r w:rsidR="003B68DB" w:rsidRPr="00D81069">
        <w:rPr>
          <w:rFonts w:ascii="Times New Roman" w:hAnsi="Times New Roman"/>
          <w:sz w:val="28"/>
          <w:szCs w:val="28"/>
        </w:rPr>
        <w:t>атьи 160-2.1</w:t>
      </w:r>
      <w:r w:rsidRPr="00D81069">
        <w:rPr>
          <w:rFonts w:ascii="Times New Roman" w:hAnsi="Times New Roman"/>
          <w:sz w:val="28"/>
          <w:szCs w:val="28"/>
        </w:rPr>
        <w:t xml:space="preserve"> Бюджетног</w:t>
      </w:r>
      <w:r w:rsidR="0084154D" w:rsidRPr="00D81069">
        <w:rPr>
          <w:rFonts w:ascii="Times New Roman" w:hAnsi="Times New Roman"/>
          <w:sz w:val="28"/>
          <w:szCs w:val="28"/>
        </w:rPr>
        <w:t>о кодекса Российской Федерации</w:t>
      </w:r>
      <w:r w:rsidR="00D81069" w:rsidRPr="00D81069">
        <w:rPr>
          <w:rFonts w:ascii="Times New Roman" w:hAnsi="Times New Roman"/>
          <w:sz w:val="28"/>
          <w:szCs w:val="28"/>
        </w:rPr>
        <w:t xml:space="preserve">», </w:t>
      </w:r>
    </w:p>
    <w:p w14:paraId="4B293E3F" w14:textId="77777777" w:rsidR="00D81069" w:rsidRPr="00D81069" w:rsidRDefault="00D81069" w:rsidP="00D810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1069">
        <w:rPr>
          <w:rFonts w:ascii="Times New Roman" w:hAnsi="Times New Roman"/>
          <w:sz w:val="28"/>
          <w:szCs w:val="28"/>
        </w:rPr>
        <w:t>ПРИКАЗЫВАЮ:</w:t>
      </w:r>
    </w:p>
    <w:p w14:paraId="05BA81A6" w14:textId="2E6547E2" w:rsidR="00E906E7" w:rsidRPr="00DB7602" w:rsidRDefault="00E906E7" w:rsidP="00D810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1069">
        <w:rPr>
          <w:rFonts w:ascii="Times New Roman" w:hAnsi="Times New Roman"/>
          <w:sz w:val="28"/>
          <w:szCs w:val="28"/>
        </w:rPr>
        <w:t xml:space="preserve">1. Утвердить Порядок </w:t>
      </w:r>
      <w:r w:rsidR="0084154D" w:rsidRPr="00D81069">
        <w:rPr>
          <w:rFonts w:ascii="Times New Roman" w:hAnsi="Times New Roman"/>
          <w:sz w:val="28"/>
          <w:szCs w:val="28"/>
        </w:rPr>
        <w:t xml:space="preserve">осуществления </w:t>
      </w:r>
      <w:r w:rsidR="00D40E46" w:rsidRPr="00D81069">
        <w:rPr>
          <w:rFonts w:ascii="Times New Roman" w:hAnsi="Times New Roman"/>
          <w:sz w:val="28"/>
          <w:szCs w:val="28"/>
        </w:rPr>
        <w:t>главными администраторами бюджетных средств</w:t>
      </w:r>
      <w:r w:rsidR="00D40E46" w:rsidRPr="00960F0B">
        <w:rPr>
          <w:rFonts w:ascii="Times New Roman" w:hAnsi="Times New Roman"/>
          <w:sz w:val="28"/>
          <w:szCs w:val="28"/>
        </w:rPr>
        <w:t xml:space="preserve"> </w:t>
      </w:r>
      <w:r w:rsidR="003B26D2" w:rsidRPr="00960F0B">
        <w:rPr>
          <w:rFonts w:ascii="Times New Roman" w:hAnsi="Times New Roman"/>
          <w:sz w:val="28"/>
          <w:szCs w:val="28"/>
        </w:rPr>
        <w:t xml:space="preserve">внутреннего финансового контроля и внутреннего </w:t>
      </w:r>
      <w:r w:rsidR="003B26D2" w:rsidRPr="00DB7602">
        <w:rPr>
          <w:rFonts w:ascii="Times New Roman" w:hAnsi="Times New Roman"/>
          <w:sz w:val="28"/>
          <w:szCs w:val="28"/>
        </w:rPr>
        <w:t>финансового аудита</w:t>
      </w:r>
      <w:r w:rsidRPr="00DB7602">
        <w:rPr>
          <w:rFonts w:ascii="Times New Roman" w:hAnsi="Times New Roman"/>
          <w:sz w:val="28"/>
          <w:szCs w:val="28"/>
        </w:rPr>
        <w:t xml:space="preserve"> (прилагается).</w:t>
      </w:r>
    </w:p>
    <w:p w14:paraId="09CDCC64" w14:textId="17CF7BE3" w:rsidR="00E906E7" w:rsidRPr="00DB7602" w:rsidRDefault="00D81069" w:rsidP="00DB76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906E7" w:rsidRPr="00DB7602">
        <w:rPr>
          <w:rFonts w:ascii="Times New Roman" w:hAnsi="Times New Roman"/>
          <w:sz w:val="28"/>
          <w:szCs w:val="28"/>
        </w:rPr>
        <w:t>. Настоящее постановление подлежит официальному о</w:t>
      </w:r>
      <w:r w:rsidR="006475F1">
        <w:rPr>
          <w:rFonts w:ascii="Times New Roman" w:hAnsi="Times New Roman"/>
          <w:sz w:val="28"/>
          <w:szCs w:val="28"/>
        </w:rPr>
        <w:t>публико</w:t>
      </w:r>
      <w:r w:rsidR="00E906E7" w:rsidRPr="00DB7602">
        <w:rPr>
          <w:rFonts w:ascii="Times New Roman" w:hAnsi="Times New Roman"/>
          <w:sz w:val="28"/>
          <w:szCs w:val="28"/>
        </w:rPr>
        <w:t>ванию.</w:t>
      </w:r>
    </w:p>
    <w:p w14:paraId="13E5C6EF" w14:textId="3A73C86F" w:rsidR="00DB7602" w:rsidRPr="00DB7602" w:rsidRDefault="00D81069" w:rsidP="00DB76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B7602" w:rsidRPr="00DB7602">
        <w:rPr>
          <w:rFonts w:ascii="Times New Roman" w:hAnsi="Times New Roman"/>
          <w:sz w:val="28"/>
          <w:szCs w:val="28"/>
        </w:rPr>
        <w:t>. Настоящее распоряжение вступает в силу с момента подписания и распространяет свое действие на правоотношения с 01.01.2026г.</w:t>
      </w:r>
    </w:p>
    <w:p w14:paraId="710D8554" w14:textId="334EEBC4" w:rsidR="00DB7602" w:rsidRPr="00DB7602" w:rsidRDefault="00D81069" w:rsidP="00DB76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B7602" w:rsidRPr="00DB7602">
        <w:rPr>
          <w:rFonts w:ascii="Times New Roman" w:hAnsi="Times New Roman"/>
          <w:sz w:val="28"/>
          <w:szCs w:val="28"/>
        </w:rPr>
        <w:t>. Контроль за исполнением настоящего приказа возложить на         начальника Отдела по контролю в сфере закупок и внутреннего муниципального финансового контроля Белик Е.А.</w:t>
      </w:r>
    </w:p>
    <w:p w14:paraId="2EC0E4CC" w14:textId="77777777" w:rsidR="00DB7602" w:rsidRPr="00DB7602" w:rsidRDefault="00DB7602" w:rsidP="00DB760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3916348F" w14:textId="77777777" w:rsidR="00DB7602" w:rsidRPr="00DB7602" w:rsidRDefault="00DB7602" w:rsidP="00DB760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3EB329C" w14:textId="77777777" w:rsidR="00DB7602" w:rsidRPr="00DB7602" w:rsidRDefault="00DB7602" w:rsidP="00DB76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7602">
        <w:rPr>
          <w:rFonts w:ascii="Times New Roman" w:hAnsi="Times New Roman"/>
          <w:sz w:val="28"/>
          <w:szCs w:val="28"/>
        </w:rPr>
        <w:t xml:space="preserve">Заместитель главы – </w:t>
      </w:r>
    </w:p>
    <w:p w14:paraId="11014A4A" w14:textId="77777777" w:rsidR="00DB7602" w:rsidRPr="00DB7602" w:rsidRDefault="00DB7602" w:rsidP="00DB76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7602"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 w14:paraId="798BB486" w14:textId="77777777" w:rsidR="00DB7602" w:rsidRPr="00DB7602" w:rsidRDefault="00DB7602" w:rsidP="00DB76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7602">
        <w:rPr>
          <w:rFonts w:ascii="Times New Roman" w:hAnsi="Times New Roman"/>
          <w:sz w:val="28"/>
          <w:szCs w:val="28"/>
        </w:rPr>
        <w:t>Карталинского муниципального округа</w:t>
      </w:r>
      <w:r w:rsidRPr="00DB7602">
        <w:rPr>
          <w:rFonts w:ascii="Times New Roman" w:hAnsi="Times New Roman"/>
          <w:sz w:val="28"/>
          <w:szCs w:val="28"/>
        </w:rPr>
        <w:tab/>
      </w:r>
      <w:r w:rsidRPr="00DB7602">
        <w:rPr>
          <w:rFonts w:ascii="Times New Roman" w:hAnsi="Times New Roman"/>
          <w:sz w:val="28"/>
          <w:szCs w:val="28"/>
        </w:rPr>
        <w:tab/>
      </w:r>
      <w:r w:rsidRPr="00DB7602">
        <w:rPr>
          <w:rFonts w:ascii="Times New Roman" w:hAnsi="Times New Roman"/>
          <w:sz w:val="28"/>
          <w:szCs w:val="28"/>
        </w:rPr>
        <w:tab/>
      </w:r>
      <w:r w:rsidRPr="00DB7602">
        <w:rPr>
          <w:rFonts w:ascii="Times New Roman" w:hAnsi="Times New Roman"/>
          <w:sz w:val="28"/>
          <w:szCs w:val="28"/>
        </w:rPr>
        <w:tab/>
        <w:t>Н.Н. Свертилова</w:t>
      </w:r>
    </w:p>
    <w:p w14:paraId="59CE4543" w14:textId="77777777" w:rsidR="00F31092" w:rsidRPr="00DB7602" w:rsidRDefault="00F31092" w:rsidP="00DB7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43FA59" w14:textId="77777777" w:rsidR="001B4ADF" w:rsidRPr="006F64FE" w:rsidRDefault="001B4ADF" w:rsidP="00064F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1FE80E76" w14:textId="77777777" w:rsidR="001B4ADF" w:rsidRDefault="001B4ADF" w:rsidP="001B4A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BC4588A" w14:textId="77777777" w:rsidR="00D81069" w:rsidRDefault="00D81069" w:rsidP="001B4A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46F8B7B" w14:textId="77777777" w:rsidR="00D81069" w:rsidRDefault="00D81069" w:rsidP="001B4A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6D3D528" w14:textId="77777777" w:rsidR="00D81069" w:rsidRDefault="00D81069" w:rsidP="001B4A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BDE1D7E" w14:textId="77777777" w:rsidR="00D81069" w:rsidRDefault="00D81069" w:rsidP="001B4A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FD8778D" w14:textId="77777777" w:rsidR="00D81069" w:rsidRDefault="00D81069" w:rsidP="001B4A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E4FD430" w14:textId="2E4130E3" w:rsidR="00D81069" w:rsidRPr="000E7196" w:rsidRDefault="00D81069" w:rsidP="00D81069">
      <w:pPr>
        <w:spacing w:after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  <w:r w:rsidRPr="000E7196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278BE684" w14:textId="636C3B1E" w:rsidR="00D81069" w:rsidRPr="000E7196" w:rsidRDefault="00D81069" w:rsidP="00D81069">
      <w:pPr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 w:rsidRPr="000E7196">
        <w:rPr>
          <w:rFonts w:ascii="Times New Roman" w:hAnsi="Times New Roman"/>
          <w:sz w:val="28"/>
          <w:szCs w:val="28"/>
        </w:rPr>
        <w:t xml:space="preserve"> приказом Финансового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7196">
        <w:rPr>
          <w:rFonts w:ascii="Times New Roman" w:hAnsi="Times New Roman"/>
          <w:sz w:val="28"/>
          <w:szCs w:val="28"/>
        </w:rPr>
        <w:t xml:space="preserve">управления </w:t>
      </w:r>
    </w:p>
    <w:p w14:paraId="3D172ED2" w14:textId="77777777" w:rsidR="00D81069" w:rsidRPr="000E7196" w:rsidRDefault="00D81069" w:rsidP="00D81069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0E7196">
        <w:rPr>
          <w:rFonts w:ascii="Times New Roman" w:hAnsi="Times New Roman"/>
          <w:sz w:val="28"/>
          <w:szCs w:val="28"/>
        </w:rPr>
        <w:t>Карталинского муниципального округа Челябинской области</w:t>
      </w:r>
    </w:p>
    <w:p w14:paraId="3D6BF21A" w14:textId="42CB12A5" w:rsidR="00D81069" w:rsidRPr="000E7196" w:rsidRDefault="00D81069" w:rsidP="00D81069">
      <w:pPr>
        <w:spacing w:after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  <w:r w:rsidRPr="000E7196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</w:t>
      </w:r>
      <w:r w:rsidRPr="000E7196">
        <w:rPr>
          <w:rFonts w:ascii="Times New Roman" w:hAnsi="Times New Roman"/>
          <w:sz w:val="28"/>
          <w:szCs w:val="28"/>
        </w:rPr>
        <w:t>2.01.2026г. №</w:t>
      </w:r>
      <w:r>
        <w:rPr>
          <w:rFonts w:ascii="Times New Roman" w:hAnsi="Times New Roman"/>
          <w:sz w:val="28"/>
          <w:szCs w:val="28"/>
        </w:rPr>
        <w:t>15</w:t>
      </w:r>
      <w:r w:rsidRPr="000E7196">
        <w:rPr>
          <w:rFonts w:ascii="Times New Roman" w:hAnsi="Times New Roman"/>
          <w:sz w:val="28"/>
          <w:szCs w:val="28"/>
        </w:rPr>
        <w:t xml:space="preserve"> </w:t>
      </w:r>
    </w:p>
    <w:p w14:paraId="50292465" w14:textId="77777777" w:rsidR="001B4ADF" w:rsidRPr="00064FD9" w:rsidRDefault="001B4ADF" w:rsidP="001B4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617DF" w14:textId="77777777" w:rsidR="001B4ADF" w:rsidRPr="006475F1" w:rsidRDefault="001B4ADF" w:rsidP="001B4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AEB667" w14:textId="77777777" w:rsidR="001B4ADF" w:rsidRPr="006475F1" w:rsidRDefault="001B4ADF" w:rsidP="001B4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38"/>
      <w:bookmarkEnd w:id="0"/>
      <w:r w:rsidRPr="006475F1">
        <w:rPr>
          <w:rFonts w:ascii="Times New Roman" w:hAnsi="Times New Roman"/>
          <w:sz w:val="28"/>
          <w:szCs w:val="28"/>
        </w:rPr>
        <w:t>Порядок</w:t>
      </w:r>
    </w:p>
    <w:p w14:paraId="719878F0" w14:textId="77777777" w:rsidR="001B4ADF" w:rsidRPr="006475F1" w:rsidRDefault="001B4ADF" w:rsidP="001B4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75F1">
        <w:rPr>
          <w:rFonts w:ascii="Times New Roman" w:hAnsi="Times New Roman"/>
          <w:sz w:val="28"/>
          <w:szCs w:val="28"/>
        </w:rPr>
        <w:t xml:space="preserve">осуществления </w:t>
      </w:r>
      <w:r w:rsidR="00D40E46" w:rsidRPr="006475F1">
        <w:rPr>
          <w:rFonts w:ascii="Times New Roman" w:hAnsi="Times New Roman"/>
          <w:sz w:val="28"/>
          <w:szCs w:val="28"/>
        </w:rPr>
        <w:t xml:space="preserve">главными администраторами бюджетных средств </w:t>
      </w:r>
      <w:r w:rsidR="00705600" w:rsidRPr="006475F1">
        <w:rPr>
          <w:rFonts w:ascii="Times New Roman" w:hAnsi="Times New Roman"/>
          <w:sz w:val="28"/>
          <w:szCs w:val="28"/>
        </w:rPr>
        <w:t>внутреннего финансового контроля и внутреннего финансового аудита</w:t>
      </w:r>
    </w:p>
    <w:p w14:paraId="01648222" w14:textId="77777777" w:rsidR="001B4ADF" w:rsidRPr="006475F1" w:rsidRDefault="001B4ADF" w:rsidP="001B4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E0F80B" w14:textId="77777777" w:rsidR="001B4ADF" w:rsidRPr="006475F1" w:rsidRDefault="001B4ADF" w:rsidP="001B4A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" w:name="Par47"/>
      <w:bookmarkEnd w:id="1"/>
      <w:r w:rsidRPr="006475F1">
        <w:rPr>
          <w:rFonts w:ascii="Times New Roman" w:hAnsi="Times New Roman"/>
          <w:sz w:val="28"/>
          <w:szCs w:val="28"/>
        </w:rPr>
        <w:t>I. Общие положения</w:t>
      </w:r>
    </w:p>
    <w:p w14:paraId="5C987F7C" w14:textId="77777777" w:rsidR="00496112" w:rsidRPr="006475F1" w:rsidRDefault="00496112" w:rsidP="001B4A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615F93F2" w14:textId="77777777" w:rsidR="001B4ADF" w:rsidRPr="006475F1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75F1">
        <w:rPr>
          <w:rFonts w:ascii="Times New Roman" w:hAnsi="Times New Roman"/>
          <w:sz w:val="28"/>
          <w:szCs w:val="28"/>
        </w:rPr>
        <w:t>1. Настоящий Порядок определяет процедуру осуществления</w:t>
      </w:r>
      <w:r w:rsidR="00705600" w:rsidRPr="006475F1">
        <w:rPr>
          <w:rFonts w:ascii="Times New Roman" w:hAnsi="Times New Roman"/>
          <w:sz w:val="28"/>
          <w:szCs w:val="28"/>
        </w:rPr>
        <w:t xml:space="preserve"> главными </w:t>
      </w:r>
      <w:r w:rsidR="004F3E05" w:rsidRPr="006475F1">
        <w:rPr>
          <w:rFonts w:ascii="Times New Roman" w:hAnsi="Times New Roman"/>
          <w:sz w:val="28"/>
          <w:szCs w:val="28"/>
        </w:rPr>
        <w:t xml:space="preserve">администраторами бюджетных средств </w:t>
      </w:r>
      <w:r w:rsidR="00705600" w:rsidRPr="006475F1">
        <w:rPr>
          <w:rFonts w:ascii="Times New Roman" w:hAnsi="Times New Roman"/>
          <w:sz w:val="28"/>
          <w:szCs w:val="28"/>
        </w:rPr>
        <w:t>внутреннего финансового контроля и внутреннего финансового аудита</w:t>
      </w:r>
      <w:r w:rsidRPr="006475F1">
        <w:rPr>
          <w:rFonts w:ascii="Times New Roman" w:hAnsi="Times New Roman"/>
          <w:sz w:val="28"/>
          <w:szCs w:val="28"/>
        </w:rPr>
        <w:t>.</w:t>
      </w:r>
    </w:p>
    <w:p w14:paraId="2ABB8F9F" w14:textId="77777777" w:rsidR="001B4ADF" w:rsidRPr="006475F1" w:rsidRDefault="001B4ADF" w:rsidP="001B4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817F08" w14:textId="77777777" w:rsidR="001B4ADF" w:rsidRPr="006475F1" w:rsidRDefault="001B4ADF" w:rsidP="001B4A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2" w:name="Par51"/>
      <w:bookmarkEnd w:id="2"/>
      <w:r w:rsidRPr="006475F1">
        <w:rPr>
          <w:rFonts w:ascii="Times New Roman" w:hAnsi="Times New Roman"/>
          <w:sz w:val="28"/>
          <w:szCs w:val="28"/>
        </w:rPr>
        <w:t>II. Осуществление внутреннего финансового контроля</w:t>
      </w:r>
      <w:r w:rsidR="00705600" w:rsidRPr="006475F1">
        <w:rPr>
          <w:rFonts w:ascii="Times New Roman" w:hAnsi="Times New Roman"/>
          <w:sz w:val="28"/>
          <w:szCs w:val="28"/>
        </w:rPr>
        <w:t>.</w:t>
      </w:r>
    </w:p>
    <w:p w14:paraId="1AF33F8F" w14:textId="77777777" w:rsidR="00705600" w:rsidRPr="006475F1" w:rsidRDefault="00705600" w:rsidP="001B4A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EE0000"/>
          <w:sz w:val="28"/>
          <w:szCs w:val="28"/>
        </w:rPr>
      </w:pPr>
    </w:p>
    <w:p w14:paraId="00DA08ED" w14:textId="7E7E32FE" w:rsidR="001B4ADF" w:rsidRPr="00AB7C85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7C85">
        <w:rPr>
          <w:rFonts w:ascii="Times New Roman" w:hAnsi="Times New Roman"/>
          <w:sz w:val="28"/>
          <w:szCs w:val="28"/>
        </w:rPr>
        <w:t xml:space="preserve">2. Внутренний финансовый контроль осуществляется непрерывно руководителями (заместителями руководителей), иными должностными лицами главного </w:t>
      </w:r>
      <w:r w:rsidR="00925E7D" w:rsidRPr="00AB7C85">
        <w:rPr>
          <w:rFonts w:ascii="Times New Roman" w:hAnsi="Times New Roman"/>
          <w:sz w:val="28"/>
          <w:szCs w:val="28"/>
        </w:rPr>
        <w:t>ад</w:t>
      </w:r>
      <w:r w:rsidR="004F3E05" w:rsidRPr="00AB7C85">
        <w:rPr>
          <w:rFonts w:ascii="Times New Roman" w:hAnsi="Times New Roman"/>
          <w:sz w:val="28"/>
          <w:szCs w:val="28"/>
        </w:rPr>
        <w:t>министратора бюджетных средств</w:t>
      </w:r>
      <w:r w:rsidRPr="00AB7C85">
        <w:rPr>
          <w:rFonts w:ascii="Times New Roman" w:hAnsi="Times New Roman"/>
          <w:sz w:val="28"/>
          <w:szCs w:val="28"/>
        </w:rPr>
        <w:t xml:space="preserve">, организующими и выполняющими внутренние процедуры составления и исполнения бюджета </w:t>
      </w:r>
      <w:r w:rsidR="00AB7C85" w:rsidRPr="00AB7C85">
        <w:rPr>
          <w:rFonts w:ascii="Times New Roman" w:hAnsi="Times New Roman"/>
          <w:sz w:val="28"/>
          <w:szCs w:val="28"/>
        </w:rPr>
        <w:t>округа</w:t>
      </w:r>
      <w:r w:rsidRPr="00AB7C85">
        <w:rPr>
          <w:rFonts w:ascii="Times New Roman" w:hAnsi="Times New Roman"/>
          <w:sz w:val="28"/>
          <w:szCs w:val="28"/>
        </w:rPr>
        <w:t>, ведения бюджетного учета и составления бюджетной отчетности (далее именуются - внутренние бюджетные процедуры).</w:t>
      </w:r>
    </w:p>
    <w:p w14:paraId="47951383" w14:textId="77777777" w:rsidR="001B4ADF" w:rsidRPr="00AB7C85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7C85">
        <w:rPr>
          <w:rFonts w:ascii="Times New Roman" w:hAnsi="Times New Roman"/>
          <w:sz w:val="28"/>
          <w:szCs w:val="28"/>
        </w:rPr>
        <w:t>3. Ответственность за организацию внутреннего финансового контроля несет руководитель или зам</w:t>
      </w:r>
      <w:r w:rsidR="00925E7D" w:rsidRPr="00AB7C85">
        <w:rPr>
          <w:rFonts w:ascii="Times New Roman" w:hAnsi="Times New Roman"/>
          <w:sz w:val="28"/>
          <w:szCs w:val="28"/>
        </w:rPr>
        <w:t>естители руководителя главного</w:t>
      </w:r>
      <w:r w:rsidR="001A00CC" w:rsidRPr="00AB7C85">
        <w:rPr>
          <w:rFonts w:ascii="Times New Roman" w:hAnsi="Times New Roman"/>
          <w:sz w:val="28"/>
          <w:szCs w:val="28"/>
        </w:rPr>
        <w:t xml:space="preserve"> администратора бюджетных средств</w:t>
      </w:r>
      <w:r w:rsidRPr="00AB7C85">
        <w:rPr>
          <w:rFonts w:ascii="Times New Roman" w:hAnsi="Times New Roman"/>
          <w:sz w:val="28"/>
          <w:szCs w:val="28"/>
        </w:rPr>
        <w:t xml:space="preserve">, курирующие структурные подразделения главного </w:t>
      </w:r>
      <w:r w:rsidR="001A00CC" w:rsidRPr="00AB7C85">
        <w:rPr>
          <w:rFonts w:ascii="Times New Roman" w:hAnsi="Times New Roman"/>
          <w:sz w:val="28"/>
          <w:szCs w:val="28"/>
        </w:rPr>
        <w:t>администратора бюджетных средств</w:t>
      </w:r>
      <w:r w:rsidRPr="00AB7C85">
        <w:rPr>
          <w:rFonts w:ascii="Times New Roman" w:hAnsi="Times New Roman"/>
          <w:sz w:val="28"/>
          <w:szCs w:val="28"/>
        </w:rPr>
        <w:t>, в соответствии с распределенными обязанностями.</w:t>
      </w:r>
    </w:p>
    <w:p w14:paraId="3D1A50E6" w14:textId="4A77263F" w:rsidR="001B4ADF" w:rsidRPr="00D81069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EE0000"/>
          <w:sz w:val="28"/>
          <w:szCs w:val="28"/>
        </w:rPr>
      </w:pPr>
      <w:r w:rsidRPr="00AB7C85">
        <w:rPr>
          <w:rFonts w:ascii="Times New Roman" w:hAnsi="Times New Roman"/>
          <w:sz w:val="28"/>
          <w:szCs w:val="28"/>
        </w:rPr>
        <w:t>4. Внутренний финансовый контроль осуществляется в струк</w:t>
      </w:r>
      <w:r w:rsidR="001303C6" w:rsidRPr="00AB7C85">
        <w:rPr>
          <w:rFonts w:ascii="Times New Roman" w:hAnsi="Times New Roman"/>
          <w:sz w:val="28"/>
          <w:szCs w:val="28"/>
        </w:rPr>
        <w:t>турных подразделениях главного</w:t>
      </w:r>
      <w:r w:rsidR="00392B6D" w:rsidRPr="00AB7C85">
        <w:rPr>
          <w:rFonts w:ascii="Times New Roman" w:hAnsi="Times New Roman"/>
          <w:sz w:val="28"/>
          <w:szCs w:val="28"/>
        </w:rPr>
        <w:t xml:space="preserve"> администратора бюджетных средств </w:t>
      </w:r>
      <w:r w:rsidRPr="00AB7C85">
        <w:rPr>
          <w:rFonts w:ascii="Times New Roman" w:hAnsi="Times New Roman"/>
          <w:sz w:val="28"/>
          <w:szCs w:val="28"/>
        </w:rPr>
        <w:t xml:space="preserve">и получателя </w:t>
      </w:r>
      <w:r w:rsidR="00392B6D" w:rsidRPr="00AB7C85">
        <w:rPr>
          <w:rFonts w:ascii="Times New Roman" w:hAnsi="Times New Roman"/>
          <w:sz w:val="28"/>
          <w:szCs w:val="28"/>
        </w:rPr>
        <w:t>бюджетных средств</w:t>
      </w:r>
      <w:r w:rsidRPr="00AB7C85">
        <w:rPr>
          <w:rFonts w:ascii="Times New Roman" w:hAnsi="Times New Roman"/>
          <w:sz w:val="28"/>
          <w:szCs w:val="28"/>
        </w:rPr>
        <w:t>, исполняющих бюджетные полномочия</w:t>
      </w:r>
      <w:r w:rsidRPr="00D81069">
        <w:rPr>
          <w:rFonts w:ascii="Times New Roman" w:hAnsi="Times New Roman"/>
          <w:color w:val="EE0000"/>
          <w:sz w:val="28"/>
          <w:szCs w:val="28"/>
        </w:rPr>
        <w:t>.</w:t>
      </w:r>
    </w:p>
    <w:p w14:paraId="359E515C" w14:textId="77777777" w:rsidR="001B4ADF" w:rsidRPr="00574E2F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E2F">
        <w:rPr>
          <w:rFonts w:ascii="Times New Roman" w:hAnsi="Times New Roman"/>
          <w:sz w:val="28"/>
          <w:szCs w:val="28"/>
        </w:rPr>
        <w:t xml:space="preserve">5. Должностные лица подразделений главного </w:t>
      </w:r>
      <w:r w:rsidR="00B92366" w:rsidRPr="00574E2F">
        <w:rPr>
          <w:rFonts w:ascii="Times New Roman" w:hAnsi="Times New Roman"/>
          <w:sz w:val="28"/>
          <w:szCs w:val="28"/>
        </w:rPr>
        <w:t>администратора бюджетных</w:t>
      </w:r>
      <w:r w:rsidRPr="00574E2F">
        <w:rPr>
          <w:rFonts w:ascii="Times New Roman" w:hAnsi="Times New Roman"/>
          <w:sz w:val="28"/>
          <w:szCs w:val="28"/>
        </w:rPr>
        <w:t xml:space="preserve"> средств осуществляют внутренний финансовый контроль в соответствии с их должностными обязанностями в отношении следующих внутренних бюджетных процедур:</w:t>
      </w:r>
    </w:p>
    <w:p w14:paraId="15A40D0B" w14:textId="332CC3C4" w:rsidR="001B4ADF" w:rsidRPr="00574E2F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E2F">
        <w:rPr>
          <w:rFonts w:ascii="Times New Roman" w:hAnsi="Times New Roman"/>
          <w:sz w:val="28"/>
          <w:szCs w:val="28"/>
        </w:rPr>
        <w:t>1) составление и представление документов в Фи</w:t>
      </w:r>
      <w:r w:rsidR="00B33CA4" w:rsidRPr="00574E2F">
        <w:rPr>
          <w:rFonts w:ascii="Times New Roman" w:hAnsi="Times New Roman"/>
          <w:sz w:val="28"/>
          <w:szCs w:val="28"/>
        </w:rPr>
        <w:t xml:space="preserve">нансовое управление </w:t>
      </w:r>
      <w:r w:rsidR="00574E2F" w:rsidRPr="00574E2F">
        <w:rPr>
          <w:rFonts w:ascii="Times New Roman" w:hAnsi="Times New Roman"/>
          <w:sz w:val="28"/>
          <w:szCs w:val="28"/>
        </w:rPr>
        <w:t xml:space="preserve">Карталинского </w:t>
      </w:r>
      <w:r w:rsidRPr="00574E2F">
        <w:rPr>
          <w:rFonts w:ascii="Times New Roman" w:hAnsi="Times New Roman"/>
          <w:sz w:val="28"/>
          <w:szCs w:val="28"/>
        </w:rPr>
        <w:t xml:space="preserve">муниципального </w:t>
      </w:r>
      <w:r w:rsidR="00574E2F" w:rsidRPr="00574E2F">
        <w:rPr>
          <w:rFonts w:ascii="Times New Roman" w:hAnsi="Times New Roman"/>
          <w:sz w:val="28"/>
          <w:szCs w:val="28"/>
        </w:rPr>
        <w:t>округа</w:t>
      </w:r>
      <w:r w:rsidRPr="00574E2F">
        <w:rPr>
          <w:rFonts w:ascii="Times New Roman" w:hAnsi="Times New Roman"/>
          <w:sz w:val="28"/>
          <w:szCs w:val="28"/>
        </w:rPr>
        <w:t xml:space="preserve">, необходимых для составления и рассмотрения проекта бюджета </w:t>
      </w:r>
      <w:r w:rsidR="00574E2F" w:rsidRPr="00574E2F">
        <w:rPr>
          <w:rFonts w:ascii="Times New Roman" w:hAnsi="Times New Roman"/>
          <w:sz w:val="28"/>
          <w:szCs w:val="28"/>
        </w:rPr>
        <w:t>округа</w:t>
      </w:r>
      <w:r w:rsidRPr="00574E2F">
        <w:rPr>
          <w:rFonts w:ascii="Times New Roman" w:hAnsi="Times New Roman"/>
          <w:sz w:val="28"/>
          <w:szCs w:val="28"/>
        </w:rPr>
        <w:t>, в том числе реестров расходных обязательств и обоснований бюджетных ассигнований;</w:t>
      </w:r>
    </w:p>
    <w:p w14:paraId="51951192" w14:textId="70821B02" w:rsidR="001B4ADF" w:rsidRPr="00574E2F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E2F">
        <w:rPr>
          <w:rFonts w:ascii="Times New Roman" w:hAnsi="Times New Roman"/>
          <w:sz w:val="28"/>
          <w:szCs w:val="28"/>
        </w:rPr>
        <w:t xml:space="preserve">2) составление и представление документов главному </w:t>
      </w:r>
      <w:r w:rsidR="004754B4" w:rsidRPr="00574E2F">
        <w:rPr>
          <w:rFonts w:ascii="Times New Roman" w:hAnsi="Times New Roman"/>
          <w:sz w:val="28"/>
          <w:szCs w:val="28"/>
        </w:rPr>
        <w:t>администратору бюджетных</w:t>
      </w:r>
      <w:r w:rsidRPr="00574E2F">
        <w:rPr>
          <w:rFonts w:ascii="Times New Roman" w:hAnsi="Times New Roman"/>
          <w:sz w:val="28"/>
          <w:szCs w:val="28"/>
        </w:rPr>
        <w:t xml:space="preserve"> средств, необходимых для составления и рассмотрения проекта бюджета </w:t>
      </w:r>
      <w:r w:rsidR="00574E2F" w:rsidRPr="00574E2F">
        <w:rPr>
          <w:rFonts w:ascii="Times New Roman" w:hAnsi="Times New Roman"/>
          <w:sz w:val="28"/>
          <w:szCs w:val="28"/>
        </w:rPr>
        <w:t>округа</w:t>
      </w:r>
      <w:r w:rsidRPr="00574E2F">
        <w:rPr>
          <w:rFonts w:ascii="Times New Roman" w:hAnsi="Times New Roman"/>
          <w:sz w:val="28"/>
          <w:szCs w:val="28"/>
        </w:rPr>
        <w:t>;</w:t>
      </w:r>
    </w:p>
    <w:p w14:paraId="5ECFFF2E" w14:textId="0C89B8D0" w:rsidR="001B4ADF" w:rsidRPr="00574E2F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E2F">
        <w:rPr>
          <w:rFonts w:ascii="Times New Roman" w:hAnsi="Times New Roman"/>
          <w:sz w:val="28"/>
          <w:szCs w:val="28"/>
        </w:rPr>
        <w:t>3) составление и представление документов в Фи</w:t>
      </w:r>
      <w:r w:rsidR="00B33CA4" w:rsidRPr="00574E2F">
        <w:rPr>
          <w:rFonts w:ascii="Times New Roman" w:hAnsi="Times New Roman"/>
          <w:sz w:val="28"/>
          <w:szCs w:val="28"/>
        </w:rPr>
        <w:t xml:space="preserve">нансовое управление </w:t>
      </w:r>
      <w:r w:rsidR="00574E2F" w:rsidRPr="00574E2F">
        <w:rPr>
          <w:rFonts w:ascii="Times New Roman" w:hAnsi="Times New Roman"/>
          <w:sz w:val="28"/>
          <w:szCs w:val="28"/>
        </w:rPr>
        <w:lastRenderedPageBreak/>
        <w:t xml:space="preserve">Карталинского </w:t>
      </w:r>
      <w:r w:rsidRPr="00574E2F">
        <w:rPr>
          <w:rFonts w:ascii="Times New Roman" w:hAnsi="Times New Roman"/>
          <w:sz w:val="28"/>
          <w:szCs w:val="28"/>
        </w:rPr>
        <w:t xml:space="preserve">муниципального </w:t>
      </w:r>
      <w:r w:rsidR="00574E2F" w:rsidRPr="00574E2F">
        <w:rPr>
          <w:rFonts w:ascii="Times New Roman" w:hAnsi="Times New Roman"/>
          <w:sz w:val="28"/>
          <w:szCs w:val="28"/>
        </w:rPr>
        <w:t>округа</w:t>
      </w:r>
      <w:r w:rsidRPr="00574E2F">
        <w:rPr>
          <w:rFonts w:ascii="Times New Roman" w:hAnsi="Times New Roman"/>
          <w:sz w:val="28"/>
          <w:szCs w:val="28"/>
        </w:rPr>
        <w:t xml:space="preserve">, необходимых для составления и ведения кассового плана по доходам бюджета </w:t>
      </w:r>
      <w:r w:rsidR="00574E2F" w:rsidRPr="00574E2F">
        <w:rPr>
          <w:rFonts w:ascii="Times New Roman" w:hAnsi="Times New Roman"/>
          <w:sz w:val="28"/>
          <w:szCs w:val="28"/>
        </w:rPr>
        <w:t>округа</w:t>
      </w:r>
      <w:r w:rsidRPr="00574E2F">
        <w:rPr>
          <w:rFonts w:ascii="Times New Roman" w:hAnsi="Times New Roman"/>
          <w:sz w:val="28"/>
          <w:szCs w:val="28"/>
        </w:rPr>
        <w:t xml:space="preserve">, расходам бюджета </w:t>
      </w:r>
      <w:r w:rsidR="00574E2F" w:rsidRPr="00574E2F">
        <w:rPr>
          <w:rFonts w:ascii="Times New Roman" w:hAnsi="Times New Roman"/>
          <w:sz w:val="28"/>
          <w:szCs w:val="28"/>
        </w:rPr>
        <w:t>округа</w:t>
      </w:r>
      <w:r w:rsidRPr="00574E2F">
        <w:rPr>
          <w:rFonts w:ascii="Times New Roman" w:hAnsi="Times New Roman"/>
          <w:sz w:val="28"/>
          <w:szCs w:val="28"/>
        </w:rPr>
        <w:t xml:space="preserve"> и источникам финансирования дефицита бюджета </w:t>
      </w:r>
      <w:r w:rsidR="00574E2F" w:rsidRPr="00574E2F">
        <w:rPr>
          <w:rFonts w:ascii="Times New Roman" w:hAnsi="Times New Roman"/>
          <w:sz w:val="28"/>
          <w:szCs w:val="28"/>
        </w:rPr>
        <w:t>округа</w:t>
      </w:r>
      <w:r w:rsidRPr="00574E2F">
        <w:rPr>
          <w:rFonts w:ascii="Times New Roman" w:hAnsi="Times New Roman"/>
          <w:sz w:val="28"/>
          <w:szCs w:val="28"/>
        </w:rPr>
        <w:t>;</w:t>
      </w:r>
    </w:p>
    <w:p w14:paraId="6C7D6C30" w14:textId="08A48593" w:rsidR="001B4ADF" w:rsidRPr="00574E2F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E2F">
        <w:rPr>
          <w:rFonts w:ascii="Times New Roman" w:hAnsi="Times New Roman"/>
          <w:sz w:val="28"/>
          <w:szCs w:val="28"/>
        </w:rPr>
        <w:t xml:space="preserve">4) составление, утверждение и ведение бюджетной росписи главного </w:t>
      </w:r>
      <w:r w:rsidR="006F747A" w:rsidRPr="00574E2F">
        <w:rPr>
          <w:rFonts w:ascii="Times New Roman" w:hAnsi="Times New Roman"/>
          <w:sz w:val="28"/>
          <w:szCs w:val="28"/>
        </w:rPr>
        <w:t>распорядителя</w:t>
      </w:r>
      <w:r w:rsidRPr="00574E2F">
        <w:rPr>
          <w:rFonts w:ascii="Times New Roman" w:hAnsi="Times New Roman"/>
          <w:sz w:val="28"/>
          <w:szCs w:val="28"/>
        </w:rPr>
        <w:t xml:space="preserve"> средств бюджета </w:t>
      </w:r>
      <w:r w:rsidR="00574E2F" w:rsidRPr="00574E2F">
        <w:rPr>
          <w:rFonts w:ascii="Times New Roman" w:hAnsi="Times New Roman"/>
          <w:sz w:val="28"/>
          <w:szCs w:val="28"/>
        </w:rPr>
        <w:t>округа</w:t>
      </w:r>
      <w:r w:rsidRPr="00574E2F">
        <w:rPr>
          <w:rFonts w:ascii="Times New Roman" w:hAnsi="Times New Roman"/>
          <w:sz w:val="28"/>
          <w:szCs w:val="28"/>
        </w:rPr>
        <w:t>;</w:t>
      </w:r>
    </w:p>
    <w:p w14:paraId="22AC5D88" w14:textId="06C055B3" w:rsidR="001B4ADF" w:rsidRPr="00574E2F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E2F">
        <w:rPr>
          <w:rFonts w:ascii="Times New Roman" w:hAnsi="Times New Roman"/>
          <w:sz w:val="28"/>
          <w:szCs w:val="28"/>
        </w:rPr>
        <w:t>5) составление и направление документов в Фи</w:t>
      </w:r>
      <w:r w:rsidR="0094374B" w:rsidRPr="00574E2F">
        <w:rPr>
          <w:rFonts w:ascii="Times New Roman" w:hAnsi="Times New Roman"/>
          <w:sz w:val="28"/>
          <w:szCs w:val="28"/>
        </w:rPr>
        <w:t xml:space="preserve">нансовое управление </w:t>
      </w:r>
      <w:r w:rsidR="00574E2F" w:rsidRPr="00574E2F">
        <w:rPr>
          <w:rFonts w:ascii="Times New Roman" w:hAnsi="Times New Roman"/>
          <w:sz w:val="28"/>
          <w:szCs w:val="28"/>
        </w:rPr>
        <w:t>Карталинского муниципального</w:t>
      </w:r>
      <w:r w:rsidRPr="00574E2F">
        <w:rPr>
          <w:rFonts w:ascii="Times New Roman" w:hAnsi="Times New Roman"/>
          <w:sz w:val="28"/>
          <w:szCs w:val="28"/>
        </w:rPr>
        <w:t xml:space="preserve"> </w:t>
      </w:r>
      <w:r w:rsidR="00574E2F" w:rsidRPr="00574E2F">
        <w:rPr>
          <w:rFonts w:ascii="Times New Roman" w:hAnsi="Times New Roman"/>
          <w:sz w:val="28"/>
          <w:szCs w:val="28"/>
        </w:rPr>
        <w:t>округа</w:t>
      </w:r>
      <w:r w:rsidRPr="00574E2F">
        <w:rPr>
          <w:rFonts w:ascii="Times New Roman" w:hAnsi="Times New Roman"/>
          <w:sz w:val="28"/>
          <w:szCs w:val="28"/>
        </w:rPr>
        <w:t xml:space="preserve">, необходимых для формирования и ведения сводной бюджетной росписи бюджета </w:t>
      </w:r>
      <w:r w:rsidR="00574E2F" w:rsidRPr="00574E2F">
        <w:rPr>
          <w:rFonts w:ascii="Times New Roman" w:hAnsi="Times New Roman"/>
          <w:sz w:val="28"/>
          <w:szCs w:val="28"/>
        </w:rPr>
        <w:t>округа</w:t>
      </w:r>
      <w:r w:rsidRPr="00574E2F">
        <w:rPr>
          <w:rFonts w:ascii="Times New Roman" w:hAnsi="Times New Roman"/>
          <w:sz w:val="28"/>
          <w:szCs w:val="28"/>
        </w:rPr>
        <w:t xml:space="preserve">, а также для доведения (распределения) бюджетных ассигнований и лимитов бюджетных обязательств до подведомственных получателей средств бюджета </w:t>
      </w:r>
      <w:r w:rsidR="00574E2F" w:rsidRPr="00574E2F">
        <w:rPr>
          <w:rFonts w:ascii="Times New Roman" w:hAnsi="Times New Roman"/>
          <w:sz w:val="28"/>
          <w:szCs w:val="28"/>
        </w:rPr>
        <w:t>округа</w:t>
      </w:r>
      <w:r w:rsidRPr="00574E2F">
        <w:rPr>
          <w:rFonts w:ascii="Times New Roman" w:hAnsi="Times New Roman"/>
          <w:sz w:val="28"/>
          <w:szCs w:val="28"/>
        </w:rPr>
        <w:t>;</w:t>
      </w:r>
    </w:p>
    <w:p w14:paraId="498CFA0E" w14:textId="77777777" w:rsidR="001B4ADF" w:rsidRPr="00574E2F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E2F">
        <w:rPr>
          <w:rFonts w:ascii="Times New Roman" w:hAnsi="Times New Roman"/>
          <w:sz w:val="28"/>
          <w:szCs w:val="28"/>
        </w:rPr>
        <w:t>6) составление, утверждение и ведение бюджетных смет и свода бюджетных смет;</w:t>
      </w:r>
    </w:p>
    <w:p w14:paraId="4061C826" w14:textId="77777777" w:rsidR="001B4ADF" w:rsidRPr="00CE55AD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5AD">
        <w:rPr>
          <w:rFonts w:ascii="Times New Roman" w:hAnsi="Times New Roman"/>
          <w:sz w:val="28"/>
          <w:szCs w:val="28"/>
        </w:rPr>
        <w:t>7) формирование и утверждение муниципальных заданий в отношении подведомственных</w:t>
      </w:r>
      <w:r w:rsidRPr="00CE55AD">
        <w:rPr>
          <w:rFonts w:ascii="Times New Roman" w:hAnsi="Times New Roman"/>
          <w:bCs/>
          <w:sz w:val="28"/>
          <w:szCs w:val="28"/>
        </w:rPr>
        <w:t xml:space="preserve"> </w:t>
      </w:r>
      <w:r w:rsidRPr="00CE55AD">
        <w:rPr>
          <w:rFonts w:ascii="Times New Roman" w:hAnsi="Times New Roman"/>
          <w:sz w:val="28"/>
          <w:szCs w:val="28"/>
        </w:rPr>
        <w:t>муниципальных учреждений;</w:t>
      </w:r>
    </w:p>
    <w:p w14:paraId="02482436" w14:textId="77777777" w:rsidR="001B4ADF" w:rsidRPr="00CE55AD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5AD">
        <w:rPr>
          <w:rFonts w:ascii="Times New Roman" w:hAnsi="Times New Roman"/>
          <w:sz w:val="28"/>
          <w:szCs w:val="28"/>
        </w:rPr>
        <w:t>8) исполнение бюджетной сметы;</w:t>
      </w:r>
    </w:p>
    <w:p w14:paraId="24A1ED42" w14:textId="77777777" w:rsidR="001B4ADF" w:rsidRPr="00CE55AD" w:rsidRDefault="001B4ADF" w:rsidP="006475F1">
      <w:pPr>
        <w:pStyle w:val="ConsPlusNormal"/>
        <w:ind w:firstLine="567"/>
        <w:jc w:val="both"/>
        <w:rPr>
          <w:sz w:val="28"/>
          <w:szCs w:val="28"/>
        </w:rPr>
      </w:pPr>
      <w:r w:rsidRPr="00CE55AD">
        <w:rPr>
          <w:sz w:val="28"/>
          <w:szCs w:val="28"/>
        </w:rPr>
        <w:t>9) принятие и исполнение в пределах доведенных лимитов бюджетных обязательств и (или) бюджетных ассигнований бюджетных обязательств;</w:t>
      </w:r>
    </w:p>
    <w:p w14:paraId="7317B4F3" w14:textId="726BB05C" w:rsidR="001B4ADF" w:rsidRPr="00CE55AD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5AD">
        <w:rPr>
          <w:rFonts w:ascii="Times New Roman" w:hAnsi="Times New Roman"/>
          <w:sz w:val="28"/>
          <w:szCs w:val="28"/>
        </w:rPr>
        <w:t xml:space="preserve">10) осуществление начисления, учета и контроля за правильностью исчисления, полнотой и своевременностью осуществления платежей (поступления источников финансирования дефицита бюджета </w:t>
      </w:r>
      <w:r w:rsidR="00574E2F" w:rsidRPr="00CE55AD">
        <w:rPr>
          <w:rFonts w:ascii="Times New Roman" w:hAnsi="Times New Roman"/>
          <w:sz w:val="28"/>
          <w:szCs w:val="28"/>
        </w:rPr>
        <w:t>округа</w:t>
      </w:r>
      <w:r w:rsidRPr="00CE55AD">
        <w:rPr>
          <w:rFonts w:ascii="Times New Roman" w:hAnsi="Times New Roman"/>
          <w:sz w:val="28"/>
          <w:szCs w:val="28"/>
        </w:rPr>
        <w:t xml:space="preserve">) в бюджет </w:t>
      </w:r>
      <w:r w:rsidR="00574E2F" w:rsidRPr="00CE55AD">
        <w:rPr>
          <w:rFonts w:ascii="Times New Roman" w:hAnsi="Times New Roman"/>
          <w:sz w:val="28"/>
          <w:szCs w:val="28"/>
        </w:rPr>
        <w:t>округа</w:t>
      </w:r>
      <w:r w:rsidRPr="00CE55AD">
        <w:rPr>
          <w:rFonts w:ascii="Times New Roman" w:hAnsi="Times New Roman"/>
          <w:sz w:val="28"/>
          <w:szCs w:val="28"/>
        </w:rPr>
        <w:t>, пеней и штрафов по ним (за исключением операций, осуществляемых в соответствии с законодательством Российской Федерации о налогах и сборах);</w:t>
      </w:r>
    </w:p>
    <w:p w14:paraId="6F85B30E" w14:textId="11D1C7E0" w:rsidR="001B4ADF" w:rsidRPr="00CE55AD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5AD">
        <w:rPr>
          <w:rFonts w:ascii="Times New Roman" w:hAnsi="Times New Roman"/>
          <w:sz w:val="28"/>
          <w:szCs w:val="28"/>
        </w:rPr>
        <w:t xml:space="preserve">11) принятие решений о возврате излишне уплаченных (взысканных) платежей в бюджет </w:t>
      </w:r>
      <w:r w:rsidR="00574E2F" w:rsidRPr="00CE55AD">
        <w:rPr>
          <w:rFonts w:ascii="Times New Roman" w:hAnsi="Times New Roman"/>
          <w:sz w:val="28"/>
          <w:szCs w:val="28"/>
        </w:rPr>
        <w:t>округа</w:t>
      </w:r>
      <w:r w:rsidRPr="00CE55AD">
        <w:rPr>
          <w:rFonts w:ascii="Times New Roman" w:hAnsi="Times New Roman"/>
          <w:sz w:val="28"/>
          <w:szCs w:val="28"/>
        </w:rPr>
        <w:t>, а также процентов за несвоевременное осуществление такого возврата и процентов, начисленных на излишне взысканные суммы (за исключением операций, осуществляемых в соответствии с законодательством Российской Федерации о налогах и сборах);</w:t>
      </w:r>
    </w:p>
    <w:p w14:paraId="773305C3" w14:textId="33A5627A" w:rsidR="001B4ADF" w:rsidRPr="00CE55AD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5AD">
        <w:rPr>
          <w:rFonts w:ascii="Times New Roman" w:hAnsi="Times New Roman"/>
          <w:sz w:val="28"/>
          <w:szCs w:val="28"/>
        </w:rPr>
        <w:t xml:space="preserve">12) принятие решений о зачете (об уточнении) платежей в бюджет </w:t>
      </w:r>
      <w:r w:rsidR="00574E2F" w:rsidRPr="00CE55AD">
        <w:rPr>
          <w:rFonts w:ascii="Times New Roman" w:hAnsi="Times New Roman"/>
          <w:sz w:val="28"/>
          <w:szCs w:val="28"/>
        </w:rPr>
        <w:t>округа</w:t>
      </w:r>
      <w:r w:rsidRPr="00CE55AD">
        <w:rPr>
          <w:rFonts w:ascii="Times New Roman" w:hAnsi="Times New Roman"/>
          <w:sz w:val="28"/>
          <w:szCs w:val="28"/>
        </w:rPr>
        <w:t xml:space="preserve"> (за исключением операций, осуществляемых в соответствии с законодательством Российской Федерации о налогах и сборах);</w:t>
      </w:r>
    </w:p>
    <w:p w14:paraId="7B70F668" w14:textId="77777777" w:rsidR="001B4ADF" w:rsidRPr="00037574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574">
        <w:rPr>
          <w:rFonts w:ascii="Times New Roman" w:hAnsi="Times New Roman"/>
          <w:sz w:val="28"/>
          <w:szCs w:val="28"/>
        </w:rPr>
        <w:t>13) процедура ведения бюджетного учета, в том числе принятия к учету первичных учетных документов (составления сводных учетных документов), отражения информации, указанной в первичных учетных документах и регистрах бюджетного учета, проведения оценки имущества и обязательств, а также инвентаризаций;</w:t>
      </w:r>
    </w:p>
    <w:p w14:paraId="37A9FBA1" w14:textId="77777777" w:rsidR="001B4ADF" w:rsidRPr="00037574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574">
        <w:rPr>
          <w:rFonts w:ascii="Times New Roman" w:hAnsi="Times New Roman"/>
          <w:sz w:val="28"/>
          <w:szCs w:val="28"/>
        </w:rPr>
        <w:t>14) составление и представление бюджетной отчетности и сводной бюджетной отчетности;</w:t>
      </w:r>
    </w:p>
    <w:p w14:paraId="0F270F1B" w14:textId="77777777" w:rsidR="001B4ADF" w:rsidRPr="00037574" w:rsidRDefault="001B4ADF" w:rsidP="006475F1">
      <w:pPr>
        <w:pStyle w:val="ConsPlusNormal"/>
        <w:ind w:firstLine="567"/>
        <w:jc w:val="both"/>
        <w:rPr>
          <w:sz w:val="28"/>
          <w:szCs w:val="28"/>
        </w:rPr>
      </w:pPr>
      <w:r w:rsidRPr="00037574">
        <w:rPr>
          <w:sz w:val="28"/>
          <w:szCs w:val="28"/>
        </w:rPr>
        <w:t>15) обеспечение соблюдения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 условий, целей и порядка, установленных при их предоставлении;</w:t>
      </w:r>
    </w:p>
    <w:p w14:paraId="687B3A73" w14:textId="77777777" w:rsidR="001B4ADF" w:rsidRPr="00E820F7" w:rsidRDefault="007B7F64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Par72"/>
      <w:bookmarkEnd w:id="3"/>
      <w:r w:rsidRPr="00E820F7">
        <w:rPr>
          <w:rFonts w:ascii="Times New Roman" w:hAnsi="Times New Roman"/>
          <w:sz w:val="28"/>
          <w:szCs w:val="28"/>
        </w:rPr>
        <w:t>6</w:t>
      </w:r>
      <w:r w:rsidR="001B4ADF" w:rsidRPr="00E820F7">
        <w:rPr>
          <w:rFonts w:ascii="Times New Roman" w:hAnsi="Times New Roman"/>
          <w:sz w:val="28"/>
          <w:szCs w:val="28"/>
        </w:rPr>
        <w:t>. При осуществлении внутреннего финансового контроля производятся следующие контрольные действия:</w:t>
      </w:r>
    </w:p>
    <w:p w14:paraId="5A7E3E18" w14:textId="0E5723B3" w:rsidR="001B4ADF" w:rsidRPr="00E820F7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20F7">
        <w:rPr>
          <w:rFonts w:ascii="Times New Roman" w:hAnsi="Times New Roman"/>
          <w:sz w:val="28"/>
          <w:szCs w:val="28"/>
        </w:rPr>
        <w:t>1) проверка оформления документов на соответствие требованиям нормативных правовых актов Российской Федерации, Че</w:t>
      </w:r>
      <w:r w:rsidR="007B7F64" w:rsidRPr="00E820F7">
        <w:rPr>
          <w:rFonts w:ascii="Times New Roman" w:hAnsi="Times New Roman"/>
          <w:sz w:val="28"/>
          <w:szCs w:val="28"/>
        </w:rPr>
        <w:t xml:space="preserve">лябинской области и </w:t>
      </w:r>
      <w:r w:rsidR="00574E2F" w:rsidRPr="00E820F7">
        <w:rPr>
          <w:rFonts w:ascii="Times New Roman" w:hAnsi="Times New Roman"/>
          <w:sz w:val="28"/>
          <w:szCs w:val="28"/>
        </w:rPr>
        <w:lastRenderedPageBreak/>
        <w:t>Карталинского муниципального</w:t>
      </w:r>
      <w:r w:rsidRPr="00E820F7">
        <w:rPr>
          <w:rFonts w:ascii="Times New Roman" w:hAnsi="Times New Roman"/>
          <w:sz w:val="28"/>
          <w:szCs w:val="28"/>
        </w:rPr>
        <w:t xml:space="preserve"> </w:t>
      </w:r>
      <w:r w:rsidR="00574E2F" w:rsidRPr="00E820F7">
        <w:rPr>
          <w:rFonts w:ascii="Times New Roman" w:hAnsi="Times New Roman"/>
          <w:sz w:val="28"/>
          <w:szCs w:val="28"/>
        </w:rPr>
        <w:t>округа</w:t>
      </w:r>
      <w:r w:rsidRPr="00E820F7">
        <w:rPr>
          <w:rFonts w:ascii="Times New Roman" w:hAnsi="Times New Roman"/>
          <w:sz w:val="28"/>
          <w:szCs w:val="28"/>
        </w:rPr>
        <w:t xml:space="preserve">, регулирующих бюджетные правоотношения, а также принятых в соответствии с ними правовых </w:t>
      </w:r>
      <w:r w:rsidR="000F3D6A" w:rsidRPr="00E820F7">
        <w:rPr>
          <w:rFonts w:ascii="Times New Roman" w:hAnsi="Times New Roman"/>
          <w:sz w:val="28"/>
          <w:szCs w:val="28"/>
        </w:rPr>
        <w:t>актов главного</w:t>
      </w:r>
      <w:r w:rsidR="005A3111" w:rsidRPr="00E820F7">
        <w:rPr>
          <w:rFonts w:ascii="Times New Roman" w:hAnsi="Times New Roman"/>
          <w:sz w:val="28"/>
          <w:szCs w:val="28"/>
        </w:rPr>
        <w:t xml:space="preserve"> администратора бюджетных </w:t>
      </w:r>
      <w:r w:rsidRPr="00E820F7">
        <w:rPr>
          <w:rFonts w:ascii="Times New Roman" w:hAnsi="Times New Roman"/>
          <w:sz w:val="28"/>
          <w:szCs w:val="28"/>
        </w:rPr>
        <w:t>средств в сфере бюджетных правоотношений (далее именуются - внутренние стандарты);</w:t>
      </w:r>
    </w:p>
    <w:p w14:paraId="38210346" w14:textId="77777777" w:rsidR="001B4ADF" w:rsidRPr="00E820F7" w:rsidRDefault="001B4ADF" w:rsidP="006475F1">
      <w:pPr>
        <w:pStyle w:val="ConsPlusNormal"/>
        <w:ind w:firstLine="567"/>
        <w:jc w:val="both"/>
        <w:rPr>
          <w:sz w:val="28"/>
          <w:szCs w:val="28"/>
        </w:rPr>
      </w:pPr>
      <w:r w:rsidRPr="00E820F7">
        <w:rPr>
          <w:sz w:val="28"/>
          <w:szCs w:val="28"/>
        </w:rPr>
        <w:t>2) авторизация операций, подтверждающая правомочность их совершения (например, визирование документа вышестоящим должностным лицом);</w:t>
      </w:r>
    </w:p>
    <w:p w14:paraId="65876520" w14:textId="77777777" w:rsidR="001B4ADF" w:rsidRPr="00E820F7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20F7">
        <w:rPr>
          <w:rFonts w:ascii="Times New Roman" w:hAnsi="Times New Roman"/>
          <w:sz w:val="28"/>
          <w:szCs w:val="28"/>
        </w:rPr>
        <w:t>3) сверка данных, т.е. сравнение данных из разных источников информации (например, сверка остатков по счетам бюджетного учета с данными первичных документов по расчетам с поставщиками и подрядчиками);</w:t>
      </w:r>
    </w:p>
    <w:p w14:paraId="163F6E85" w14:textId="77777777" w:rsidR="001B4ADF" w:rsidRPr="00E820F7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20F7">
        <w:rPr>
          <w:rFonts w:ascii="Times New Roman" w:hAnsi="Times New Roman"/>
          <w:sz w:val="28"/>
          <w:szCs w:val="28"/>
        </w:rPr>
        <w:t>4) сбор и анализ информации о результатах выполнения внутренних бюджетных процедур;</w:t>
      </w:r>
    </w:p>
    <w:p w14:paraId="1A7F9B64" w14:textId="77777777" w:rsidR="001B4ADF" w:rsidRPr="00E820F7" w:rsidRDefault="001B4ADF" w:rsidP="006475F1">
      <w:pPr>
        <w:pStyle w:val="ConsPlusNormal"/>
        <w:ind w:firstLine="567"/>
        <w:jc w:val="both"/>
        <w:rPr>
          <w:sz w:val="28"/>
          <w:szCs w:val="28"/>
        </w:rPr>
      </w:pPr>
      <w:r w:rsidRPr="00E820F7">
        <w:rPr>
          <w:sz w:val="28"/>
          <w:szCs w:val="28"/>
        </w:rPr>
        <w:t>5) контрольные действия по изучению фактического наличия и состояния объектов имущества (денежных средств, материальных ценностей), в том числе осмотр, замеры, экспертизы, инвентаризации, пересчет;</w:t>
      </w:r>
    </w:p>
    <w:p w14:paraId="2C791236" w14:textId="77777777" w:rsidR="001B4ADF" w:rsidRPr="00E820F7" w:rsidRDefault="001B4ADF" w:rsidP="006475F1">
      <w:pPr>
        <w:pStyle w:val="ConsPlusNormal"/>
        <w:ind w:firstLine="567"/>
        <w:jc w:val="both"/>
        <w:rPr>
          <w:sz w:val="28"/>
          <w:szCs w:val="28"/>
        </w:rPr>
      </w:pPr>
      <w:r w:rsidRPr="00E820F7">
        <w:rPr>
          <w:sz w:val="28"/>
          <w:szCs w:val="28"/>
        </w:rPr>
        <w:t>6) иные контрольные действия.</w:t>
      </w:r>
    </w:p>
    <w:p w14:paraId="3BBC7503" w14:textId="77777777" w:rsidR="001B4ADF" w:rsidRPr="007A581C" w:rsidRDefault="004959E3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581C">
        <w:rPr>
          <w:rFonts w:ascii="Times New Roman" w:hAnsi="Times New Roman"/>
          <w:sz w:val="28"/>
          <w:szCs w:val="28"/>
        </w:rPr>
        <w:t>7</w:t>
      </w:r>
      <w:r w:rsidR="001B4ADF" w:rsidRPr="007A581C">
        <w:rPr>
          <w:rFonts w:ascii="Times New Roman" w:hAnsi="Times New Roman"/>
          <w:sz w:val="28"/>
          <w:szCs w:val="28"/>
        </w:rPr>
        <w:t xml:space="preserve">. При осуществлении внутреннего финансового контроля используются следующие методы внутреннего финансового контроля: </w:t>
      </w:r>
    </w:p>
    <w:p w14:paraId="47E1D44C" w14:textId="32C8D9B2" w:rsidR="001B4ADF" w:rsidRPr="007A581C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581C">
        <w:rPr>
          <w:rFonts w:ascii="Times New Roman" w:hAnsi="Times New Roman"/>
          <w:sz w:val="28"/>
          <w:szCs w:val="28"/>
        </w:rPr>
        <w:t xml:space="preserve">1) </w:t>
      </w:r>
      <w:r w:rsidR="007A581C" w:rsidRPr="007A581C">
        <w:rPr>
          <w:rFonts w:ascii="Times New Roman" w:hAnsi="Times New Roman"/>
          <w:sz w:val="28"/>
          <w:szCs w:val="28"/>
        </w:rPr>
        <w:t>с</w:t>
      </w:r>
      <w:r w:rsidRPr="007A581C">
        <w:rPr>
          <w:rFonts w:ascii="Times New Roman" w:hAnsi="Times New Roman"/>
          <w:sz w:val="28"/>
          <w:szCs w:val="28"/>
        </w:rPr>
        <w:t xml:space="preserve">амоконтроль осуществляется сплошным способом должностным лицом каждого подразделения главного </w:t>
      </w:r>
      <w:r w:rsidR="002655CF" w:rsidRPr="007A581C">
        <w:rPr>
          <w:rFonts w:ascii="Times New Roman" w:hAnsi="Times New Roman"/>
          <w:sz w:val="28"/>
          <w:szCs w:val="28"/>
        </w:rPr>
        <w:t>администратора</w:t>
      </w:r>
      <w:r w:rsidRPr="007A581C">
        <w:rPr>
          <w:rFonts w:ascii="Times New Roman" w:hAnsi="Times New Roman"/>
          <w:sz w:val="28"/>
          <w:szCs w:val="28"/>
        </w:rPr>
        <w:t xml:space="preserve"> и получателя бюджетных средств путем проведения проверки каждой выполняемой им операции на соответствие требованиям нормативных правовых актов, регулирующих бюджетные правоотношения, правовых актов главного </w:t>
      </w:r>
      <w:r w:rsidR="002655CF" w:rsidRPr="007A581C">
        <w:rPr>
          <w:rFonts w:ascii="Times New Roman" w:hAnsi="Times New Roman"/>
          <w:sz w:val="28"/>
          <w:szCs w:val="28"/>
        </w:rPr>
        <w:t xml:space="preserve">администратора </w:t>
      </w:r>
      <w:r w:rsidRPr="007A581C">
        <w:rPr>
          <w:rFonts w:ascii="Times New Roman" w:hAnsi="Times New Roman"/>
          <w:sz w:val="28"/>
          <w:szCs w:val="28"/>
        </w:rPr>
        <w:t xml:space="preserve"> бюджетных средств, а также путем оценки причин, негативно влияющих на совершение операции. Самоконтроль осуществляется в соответствии с картой внутреннего финансового контроля.</w:t>
      </w:r>
    </w:p>
    <w:p w14:paraId="3D9A4A24" w14:textId="66442A27" w:rsidR="001B4ADF" w:rsidRPr="00296D8C" w:rsidRDefault="001B4ADF" w:rsidP="006475F1">
      <w:pPr>
        <w:pStyle w:val="ConsPlusNormal"/>
        <w:ind w:firstLine="567"/>
        <w:jc w:val="both"/>
        <w:rPr>
          <w:sz w:val="28"/>
          <w:szCs w:val="28"/>
        </w:rPr>
      </w:pPr>
      <w:r w:rsidRPr="007A581C">
        <w:rPr>
          <w:sz w:val="28"/>
          <w:szCs w:val="28"/>
        </w:rPr>
        <w:t xml:space="preserve">2)  </w:t>
      </w:r>
      <w:r w:rsidR="007A581C" w:rsidRPr="007A581C">
        <w:rPr>
          <w:sz w:val="28"/>
          <w:szCs w:val="28"/>
        </w:rPr>
        <w:t>к</w:t>
      </w:r>
      <w:r w:rsidRPr="007A581C">
        <w:rPr>
          <w:sz w:val="28"/>
          <w:szCs w:val="28"/>
        </w:rPr>
        <w:t xml:space="preserve">онтроль по уровню подчиненности осуществляется руководителем (заместителем руководителя) и (или) руководителем подразделения главного </w:t>
      </w:r>
      <w:r w:rsidR="002655CF" w:rsidRPr="007A581C">
        <w:rPr>
          <w:sz w:val="28"/>
          <w:szCs w:val="28"/>
        </w:rPr>
        <w:t>администратора</w:t>
      </w:r>
      <w:r w:rsidRPr="007A581C">
        <w:rPr>
          <w:sz w:val="28"/>
          <w:szCs w:val="28"/>
        </w:rPr>
        <w:t xml:space="preserve">  и получателя бюджетных средств (иным уполномоченным лицом) путем авторизации операций, осуществляемых подчиненными должностными лицами, сплошным способом или путем проведения проверки в отношении отдельных операций (группы операций) выборочным способом. Контроль по уровню подчиненности осуществляется в соответствии с картой </w:t>
      </w:r>
      <w:r w:rsidRPr="00296D8C">
        <w:rPr>
          <w:sz w:val="28"/>
          <w:szCs w:val="28"/>
        </w:rPr>
        <w:t>внутреннего финансового контроля.</w:t>
      </w:r>
    </w:p>
    <w:p w14:paraId="631B1B72" w14:textId="2EDE5EF7" w:rsidR="001B4ADF" w:rsidRPr="00296D8C" w:rsidRDefault="001B4ADF" w:rsidP="006475F1">
      <w:pPr>
        <w:pStyle w:val="ConsPlusNormal"/>
        <w:ind w:firstLine="567"/>
        <w:jc w:val="both"/>
        <w:rPr>
          <w:sz w:val="28"/>
          <w:szCs w:val="28"/>
        </w:rPr>
      </w:pPr>
      <w:r w:rsidRPr="00296D8C">
        <w:rPr>
          <w:sz w:val="28"/>
          <w:szCs w:val="28"/>
        </w:rPr>
        <w:t xml:space="preserve">3)  </w:t>
      </w:r>
      <w:r w:rsidR="007A581C" w:rsidRPr="00296D8C">
        <w:rPr>
          <w:sz w:val="28"/>
          <w:szCs w:val="28"/>
        </w:rPr>
        <w:t>к</w:t>
      </w:r>
      <w:r w:rsidRPr="00296D8C">
        <w:rPr>
          <w:sz w:val="28"/>
          <w:szCs w:val="28"/>
        </w:rPr>
        <w:t>онтроль по уровню подведомственности осуществляется сплошным или выборочным способом в отношении процедур и операций, совершенных подведомственными  получателями бюджетных средств.</w:t>
      </w:r>
    </w:p>
    <w:p w14:paraId="21F8D27C" w14:textId="77777777" w:rsidR="001B4ADF" w:rsidRPr="00296D8C" w:rsidRDefault="00F24EBE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6D8C">
        <w:rPr>
          <w:rFonts w:ascii="Times New Roman" w:hAnsi="Times New Roman"/>
          <w:sz w:val="28"/>
          <w:szCs w:val="28"/>
        </w:rPr>
        <w:t>8</w:t>
      </w:r>
      <w:r w:rsidR="001B4ADF" w:rsidRPr="00296D8C">
        <w:rPr>
          <w:rFonts w:ascii="Times New Roman" w:hAnsi="Times New Roman"/>
          <w:sz w:val="28"/>
          <w:szCs w:val="28"/>
        </w:rPr>
        <w:t xml:space="preserve">. Контрольные действия подразделяются на визуальные, автоматические и смешанные. </w:t>
      </w:r>
    </w:p>
    <w:p w14:paraId="61AFB25E" w14:textId="77777777" w:rsidR="001B4ADF" w:rsidRPr="00D81069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EE0000"/>
          <w:sz w:val="28"/>
          <w:szCs w:val="28"/>
        </w:rPr>
      </w:pPr>
      <w:r w:rsidRPr="00296D8C">
        <w:rPr>
          <w:rFonts w:ascii="Times New Roman" w:hAnsi="Times New Roman"/>
          <w:sz w:val="28"/>
          <w:szCs w:val="28"/>
        </w:rPr>
        <w:t xml:space="preserve">Визуальные контрольные действия осуществляются путем изучения документов и операций в целях подтверждения законности и (или) эффективности исполнения соответствующих бюджетных процедур без использования прикладных программных средств автоматизации. </w:t>
      </w:r>
    </w:p>
    <w:p w14:paraId="2C5A9964" w14:textId="77777777" w:rsidR="001B4ADF" w:rsidRPr="00296D8C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6D8C">
        <w:rPr>
          <w:rFonts w:ascii="Times New Roman" w:hAnsi="Times New Roman"/>
          <w:sz w:val="28"/>
          <w:szCs w:val="28"/>
        </w:rPr>
        <w:t xml:space="preserve">Автоматические контрольные действия осуществляются с использованием прикладных программных средств автоматизации без участия должностных лиц. </w:t>
      </w:r>
    </w:p>
    <w:p w14:paraId="2ABB519E" w14:textId="77777777" w:rsidR="001B4ADF" w:rsidRPr="00296D8C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6D8C">
        <w:rPr>
          <w:rFonts w:ascii="Times New Roman" w:hAnsi="Times New Roman"/>
          <w:sz w:val="28"/>
          <w:szCs w:val="28"/>
        </w:rPr>
        <w:t xml:space="preserve">Смешанные контрольные действия выполняются с использованием </w:t>
      </w:r>
      <w:r w:rsidRPr="00296D8C">
        <w:rPr>
          <w:rFonts w:ascii="Times New Roman" w:hAnsi="Times New Roman"/>
          <w:sz w:val="28"/>
          <w:szCs w:val="28"/>
        </w:rPr>
        <w:lastRenderedPageBreak/>
        <w:t>прикладных программных средств автоматизации с участием должностных лиц.</w:t>
      </w:r>
    </w:p>
    <w:p w14:paraId="6F36EE64" w14:textId="77777777" w:rsidR="001B4ADF" w:rsidRPr="00D81069" w:rsidRDefault="00631B8D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EE0000"/>
          <w:sz w:val="28"/>
          <w:szCs w:val="28"/>
        </w:rPr>
      </w:pPr>
      <w:r w:rsidRPr="00296D8C">
        <w:rPr>
          <w:rFonts w:ascii="Times New Roman" w:hAnsi="Times New Roman"/>
          <w:sz w:val="28"/>
          <w:szCs w:val="28"/>
        </w:rPr>
        <w:t>9</w:t>
      </w:r>
      <w:r w:rsidR="001B4ADF" w:rsidRPr="00296D8C">
        <w:rPr>
          <w:rFonts w:ascii="Times New Roman" w:hAnsi="Times New Roman"/>
          <w:sz w:val="28"/>
          <w:szCs w:val="28"/>
        </w:rPr>
        <w:t>. К способам проведения контрольных действий относятся:</w:t>
      </w:r>
    </w:p>
    <w:p w14:paraId="296463EC" w14:textId="77777777" w:rsidR="001B4ADF" w:rsidRPr="00A032FC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2FC">
        <w:rPr>
          <w:rFonts w:ascii="Times New Roman" w:hAnsi="Times New Roman"/>
          <w:sz w:val="28"/>
          <w:szCs w:val="28"/>
        </w:rPr>
        <w:t>1) сплошной способ, при котором контрольные действия осуществляются в отношении каждой проведенной операции (действия по формированию документа, необходимого для выполнения внутренней бюджетной процедуры);</w:t>
      </w:r>
    </w:p>
    <w:p w14:paraId="0B5A164D" w14:textId="77777777" w:rsidR="001B4ADF" w:rsidRPr="00A032FC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2FC">
        <w:rPr>
          <w:rFonts w:ascii="Times New Roman" w:hAnsi="Times New Roman"/>
          <w:sz w:val="28"/>
          <w:szCs w:val="28"/>
        </w:rPr>
        <w:t>2) выборочный способ, при котором контрольные действия осуществляются в отношении отдельной проведенной операции (действия по формированию документа, необходимого для выполнения внутренней бюджетной процедуры).</w:t>
      </w:r>
    </w:p>
    <w:p w14:paraId="1A1638FA" w14:textId="77777777" w:rsidR="001B4ADF" w:rsidRPr="00A032FC" w:rsidRDefault="00631B8D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2FC">
        <w:rPr>
          <w:rFonts w:ascii="Times New Roman" w:hAnsi="Times New Roman"/>
          <w:sz w:val="28"/>
          <w:szCs w:val="28"/>
        </w:rPr>
        <w:t>10</w:t>
      </w:r>
      <w:r w:rsidR="001B4ADF" w:rsidRPr="00A032FC">
        <w:rPr>
          <w:rFonts w:ascii="Times New Roman" w:hAnsi="Times New Roman"/>
          <w:sz w:val="28"/>
          <w:szCs w:val="28"/>
        </w:rPr>
        <w:t>. Подготовка к проведению внутреннего финансового контроля заключается в формировании (актуализации) карты внутреннего финансового контроля руководителем каждого подразделения, ответственного за результаты выполнения внутренних бюджетных процедур.</w:t>
      </w:r>
    </w:p>
    <w:p w14:paraId="6194A0B7" w14:textId="77777777" w:rsidR="001B4ADF" w:rsidRPr="00A032FC" w:rsidRDefault="008A205E" w:rsidP="006475F1">
      <w:pPr>
        <w:pStyle w:val="ConsPlusNormal"/>
        <w:ind w:firstLine="567"/>
        <w:jc w:val="both"/>
        <w:rPr>
          <w:sz w:val="28"/>
          <w:szCs w:val="28"/>
        </w:rPr>
      </w:pPr>
      <w:r w:rsidRPr="00A032FC">
        <w:rPr>
          <w:sz w:val="28"/>
          <w:szCs w:val="28"/>
        </w:rPr>
        <w:t>11</w:t>
      </w:r>
      <w:r w:rsidR="001B4ADF" w:rsidRPr="00A032FC">
        <w:rPr>
          <w:sz w:val="28"/>
          <w:szCs w:val="28"/>
        </w:rPr>
        <w:t xml:space="preserve">. Примерная форма карты внутреннего финансового контроля с рекомендациями по ее заполнению приведена в </w:t>
      </w:r>
      <w:hyperlink r:id="rId8" w:anchor="Par622" w:tooltip="Ссылка на текущий документ" w:history="1">
        <w:r w:rsidR="00B943BD" w:rsidRPr="00A032FC">
          <w:rPr>
            <w:rStyle w:val="aa"/>
            <w:color w:val="auto"/>
            <w:sz w:val="28"/>
            <w:szCs w:val="28"/>
            <w:u w:val="none"/>
          </w:rPr>
          <w:t>П</w:t>
        </w:r>
        <w:r w:rsidR="00F65B93" w:rsidRPr="00A032FC">
          <w:rPr>
            <w:rStyle w:val="aa"/>
            <w:color w:val="auto"/>
            <w:sz w:val="28"/>
            <w:szCs w:val="28"/>
            <w:u w:val="none"/>
          </w:rPr>
          <w:t>риложении</w:t>
        </w:r>
      </w:hyperlink>
      <w:r w:rsidR="00F65B93" w:rsidRPr="00A032FC">
        <w:rPr>
          <w:sz w:val="28"/>
          <w:szCs w:val="28"/>
        </w:rPr>
        <w:t xml:space="preserve"> 1</w:t>
      </w:r>
      <w:r w:rsidR="001B4ADF" w:rsidRPr="00A032FC">
        <w:rPr>
          <w:sz w:val="28"/>
          <w:szCs w:val="28"/>
        </w:rPr>
        <w:t xml:space="preserve"> к настоящему Порядку.</w:t>
      </w:r>
    </w:p>
    <w:p w14:paraId="1DE67AC7" w14:textId="77777777" w:rsidR="001B4ADF" w:rsidRPr="00804529" w:rsidRDefault="00F65B93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4529">
        <w:rPr>
          <w:rFonts w:ascii="Times New Roman" w:hAnsi="Times New Roman"/>
          <w:sz w:val="28"/>
          <w:szCs w:val="28"/>
        </w:rPr>
        <w:t>12</w:t>
      </w:r>
      <w:r w:rsidR="001B4ADF" w:rsidRPr="00804529">
        <w:rPr>
          <w:rFonts w:ascii="Times New Roman" w:hAnsi="Times New Roman"/>
          <w:sz w:val="28"/>
          <w:szCs w:val="28"/>
        </w:rPr>
        <w:t>. В карте внутреннего финансового контроля по каждому отражаемому в нем предмету внутреннего финансового контроля указываются данные о должностном лице, ответственном за выполнение операции (действия по формированию документа, необходимого для выполнения внутренней бюджетной процедуры), периодичности выполнения операции, должностных лицах, осуществляющих контрольные действия, методах контроля и периодичности контрольных действий.</w:t>
      </w:r>
    </w:p>
    <w:p w14:paraId="2E00E628" w14:textId="77777777" w:rsidR="001B4ADF" w:rsidRPr="00804529" w:rsidRDefault="00F65B93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4529">
        <w:rPr>
          <w:rFonts w:ascii="Times New Roman" w:hAnsi="Times New Roman"/>
          <w:sz w:val="28"/>
          <w:szCs w:val="28"/>
        </w:rPr>
        <w:t>13</w:t>
      </w:r>
      <w:r w:rsidR="001B4ADF" w:rsidRPr="00804529">
        <w:rPr>
          <w:rFonts w:ascii="Times New Roman" w:hAnsi="Times New Roman"/>
          <w:sz w:val="28"/>
          <w:szCs w:val="28"/>
        </w:rPr>
        <w:t>. Процесс формирования (актуализации) карты внутреннего финансового контроля включает следующие этапы:</w:t>
      </w:r>
    </w:p>
    <w:p w14:paraId="738A5968" w14:textId="77777777" w:rsidR="001B4ADF" w:rsidRPr="00804529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4529">
        <w:rPr>
          <w:rFonts w:ascii="Times New Roman" w:hAnsi="Times New Roman"/>
          <w:sz w:val="28"/>
          <w:szCs w:val="28"/>
        </w:rPr>
        <w:t>1) анализ предмета внутреннего финансового контроля в целях определения применяемых к нему методов контроля и контрольных действий (далее именуются - процедуры внутреннего финансового контроля);</w:t>
      </w:r>
    </w:p>
    <w:p w14:paraId="1D94D28F" w14:textId="77777777" w:rsidR="001B4ADF" w:rsidRPr="00953B30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3B30">
        <w:rPr>
          <w:rFonts w:ascii="Times New Roman" w:hAnsi="Times New Roman"/>
          <w:sz w:val="28"/>
          <w:szCs w:val="28"/>
        </w:rPr>
        <w:t>2) формирование перечня операций (действий по формированию документов, необходимых для выполнения внутренней бюджетной процедуры) с указанием необходимости или отсутствия необходимости проведения контрольных действий в отношении отдельных операций.</w:t>
      </w:r>
    </w:p>
    <w:p w14:paraId="715E8174" w14:textId="77777777" w:rsidR="001B4ADF" w:rsidRPr="00953B30" w:rsidRDefault="008146A3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3B30">
        <w:rPr>
          <w:rFonts w:ascii="Times New Roman" w:hAnsi="Times New Roman"/>
          <w:sz w:val="28"/>
          <w:szCs w:val="28"/>
        </w:rPr>
        <w:t>14</w:t>
      </w:r>
      <w:r w:rsidR="001B4ADF" w:rsidRPr="00953B30">
        <w:rPr>
          <w:rFonts w:ascii="Times New Roman" w:hAnsi="Times New Roman"/>
          <w:sz w:val="28"/>
          <w:szCs w:val="28"/>
        </w:rPr>
        <w:t>. Внутренний финансовый контроль осуществляется в соответствии с утвержденной картой внутреннего финансового контроля.</w:t>
      </w:r>
    </w:p>
    <w:p w14:paraId="5199203F" w14:textId="77777777" w:rsidR="001B4ADF" w:rsidRPr="00953B30" w:rsidRDefault="008146A3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3B30">
        <w:rPr>
          <w:rFonts w:ascii="Times New Roman" w:hAnsi="Times New Roman"/>
          <w:sz w:val="28"/>
          <w:szCs w:val="28"/>
        </w:rPr>
        <w:t>15</w:t>
      </w:r>
      <w:r w:rsidR="001B4ADF" w:rsidRPr="00953B30">
        <w:rPr>
          <w:rFonts w:ascii="Times New Roman" w:hAnsi="Times New Roman"/>
          <w:sz w:val="28"/>
          <w:szCs w:val="28"/>
        </w:rPr>
        <w:t xml:space="preserve">. Формирование, утверждение и актуализация карт внутреннего финансового контроля осуществляются в порядке, установленном главным </w:t>
      </w:r>
      <w:r w:rsidR="00170F56" w:rsidRPr="00953B30">
        <w:rPr>
          <w:rFonts w:ascii="Times New Roman" w:hAnsi="Times New Roman"/>
          <w:sz w:val="28"/>
          <w:szCs w:val="28"/>
        </w:rPr>
        <w:t>а</w:t>
      </w:r>
      <w:r w:rsidR="00875811" w:rsidRPr="00953B30">
        <w:rPr>
          <w:rFonts w:ascii="Times New Roman" w:hAnsi="Times New Roman"/>
          <w:sz w:val="28"/>
          <w:szCs w:val="28"/>
        </w:rPr>
        <w:t>дминистратором бюджетных</w:t>
      </w:r>
      <w:r w:rsidR="001B4ADF" w:rsidRPr="00953B30">
        <w:rPr>
          <w:rFonts w:ascii="Times New Roman" w:hAnsi="Times New Roman"/>
          <w:sz w:val="28"/>
          <w:szCs w:val="28"/>
        </w:rPr>
        <w:t xml:space="preserve"> средств.</w:t>
      </w:r>
    </w:p>
    <w:p w14:paraId="7A76FA4F" w14:textId="2408566C" w:rsidR="001B4ADF" w:rsidRPr="00953B30" w:rsidRDefault="001559A1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53B30">
        <w:rPr>
          <w:rFonts w:ascii="Times New Roman" w:hAnsi="Times New Roman"/>
          <w:sz w:val="28"/>
          <w:szCs w:val="28"/>
        </w:rPr>
        <w:t>16</w:t>
      </w:r>
      <w:r w:rsidR="001B4ADF" w:rsidRPr="00953B30">
        <w:rPr>
          <w:rFonts w:ascii="Times New Roman" w:hAnsi="Times New Roman"/>
          <w:sz w:val="28"/>
          <w:szCs w:val="28"/>
        </w:rPr>
        <w:t>. Утверждение карт внутреннего финансового контроля осуществляется руководителем (замес</w:t>
      </w:r>
      <w:r w:rsidR="00170F56" w:rsidRPr="00953B30">
        <w:rPr>
          <w:rFonts w:ascii="Times New Roman" w:hAnsi="Times New Roman"/>
          <w:sz w:val="28"/>
          <w:szCs w:val="28"/>
        </w:rPr>
        <w:t>тителем руководителя) главного</w:t>
      </w:r>
      <w:r w:rsidR="00875811" w:rsidRPr="00953B30">
        <w:rPr>
          <w:rFonts w:ascii="Times New Roman" w:hAnsi="Times New Roman"/>
          <w:sz w:val="28"/>
          <w:szCs w:val="28"/>
        </w:rPr>
        <w:t xml:space="preserve"> администратора бюджетных</w:t>
      </w:r>
      <w:r w:rsidR="001B4ADF" w:rsidRPr="00953B30">
        <w:rPr>
          <w:rFonts w:ascii="Times New Roman" w:hAnsi="Times New Roman"/>
          <w:sz w:val="28"/>
          <w:szCs w:val="28"/>
        </w:rPr>
        <w:t xml:space="preserve"> средств на очеред</w:t>
      </w:r>
      <w:r w:rsidRPr="00953B30">
        <w:rPr>
          <w:rFonts w:ascii="Times New Roman" w:hAnsi="Times New Roman"/>
          <w:sz w:val="28"/>
          <w:szCs w:val="28"/>
        </w:rPr>
        <w:t xml:space="preserve">ной финансовый год </w:t>
      </w:r>
      <w:r w:rsidRPr="00953B30">
        <w:rPr>
          <w:rFonts w:ascii="Times New Roman" w:hAnsi="Times New Roman"/>
          <w:b/>
          <w:sz w:val="28"/>
          <w:szCs w:val="28"/>
        </w:rPr>
        <w:t>не позднее 25</w:t>
      </w:r>
      <w:r w:rsidR="001B4ADF" w:rsidRPr="00953B30">
        <w:rPr>
          <w:rFonts w:ascii="Times New Roman" w:hAnsi="Times New Roman"/>
          <w:b/>
          <w:sz w:val="28"/>
          <w:szCs w:val="28"/>
        </w:rPr>
        <w:t xml:space="preserve"> декабря текущего финансового года.</w:t>
      </w:r>
    </w:p>
    <w:p w14:paraId="416D9858" w14:textId="77777777" w:rsidR="001B4ADF" w:rsidRPr="00D21284" w:rsidRDefault="001559A1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1284">
        <w:rPr>
          <w:rFonts w:ascii="Times New Roman" w:hAnsi="Times New Roman"/>
          <w:sz w:val="28"/>
          <w:szCs w:val="28"/>
        </w:rPr>
        <w:t>17</w:t>
      </w:r>
      <w:r w:rsidR="001B4ADF" w:rsidRPr="00D21284">
        <w:rPr>
          <w:rFonts w:ascii="Times New Roman" w:hAnsi="Times New Roman"/>
          <w:sz w:val="28"/>
          <w:szCs w:val="28"/>
        </w:rPr>
        <w:t>. Актуализация карт внутреннего финансового контроля проводится:</w:t>
      </w:r>
    </w:p>
    <w:p w14:paraId="247A3453" w14:textId="77777777" w:rsidR="001B4ADF" w:rsidRPr="00D21284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21284">
        <w:rPr>
          <w:rFonts w:ascii="Times New Roman" w:hAnsi="Times New Roman"/>
          <w:bCs/>
          <w:sz w:val="28"/>
          <w:szCs w:val="28"/>
        </w:rPr>
        <w:t>1)</w:t>
      </w:r>
      <w:r w:rsidRPr="00D21284">
        <w:rPr>
          <w:rFonts w:ascii="Times New Roman" w:hAnsi="Times New Roman"/>
          <w:b/>
          <w:sz w:val="28"/>
          <w:szCs w:val="28"/>
        </w:rPr>
        <w:t xml:space="preserve"> до начала очередного финансового года;</w:t>
      </w:r>
    </w:p>
    <w:p w14:paraId="7F360B25" w14:textId="77777777" w:rsidR="001B4ADF" w:rsidRPr="00D21284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1284">
        <w:rPr>
          <w:rFonts w:ascii="Times New Roman" w:hAnsi="Times New Roman"/>
          <w:sz w:val="28"/>
          <w:szCs w:val="28"/>
        </w:rPr>
        <w:t xml:space="preserve">2) при принятии решения руководителем (заместителем руководителя) главного </w:t>
      </w:r>
      <w:r w:rsidR="00E56907" w:rsidRPr="00D21284">
        <w:rPr>
          <w:rFonts w:ascii="Times New Roman" w:hAnsi="Times New Roman"/>
          <w:sz w:val="28"/>
          <w:szCs w:val="28"/>
        </w:rPr>
        <w:t>администратора бюджетных</w:t>
      </w:r>
      <w:r w:rsidRPr="00D21284">
        <w:rPr>
          <w:rFonts w:ascii="Times New Roman" w:hAnsi="Times New Roman"/>
          <w:sz w:val="28"/>
          <w:szCs w:val="28"/>
        </w:rPr>
        <w:t xml:space="preserve"> средств о внесении изменений в карты внутреннего финансового контроля;</w:t>
      </w:r>
    </w:p>
    <w:p w14:paraId="57569715" w14:textId="77777777" w:rsidR="001B4ADF" w:rsidRPr="00AA67BA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67BA">
        <w:rPr>
          <w:rFonts w:ascii="Times New Roman" w:hAnsi="Times New Roman"/>
          <w:sz w:val="28"/>
          <w:szCs w:val="28"/>
        </w:rPr>
        <w:lastRenderedPageBreak/>
        <w:t>3) в случае внесения изменений в нормативные правовые акты, регулирующие бюджетные правоотношения, определяющих необходимость изменения внутренних бюджетных процедур.</w:t>
      </w:r>
    </w:p>
    <w:p w14:paraId="2FEED839" w14:textId="77777777" w:rsidR="001B4ADF" w:rsidRPr="00AA67BA" w:rsidRDefault="001559A1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A67BA">
        <w:rPr>
          <w:rFonts w:ascii="Times New Roman" w:hAnsi="Times New Roman"/>
          <w:sz w:val="28"/>
          <w:szCs w:val="28"/>
        </w:rPr>
        <w:t>18</w:t>
      </w:r>
      <w:r w:rsidR="001B4ADF" w:rsidRPr="00AA67BA">
        <w:rPr>
          <w:rFonts w:ascii="Times New Roman" w:hAnsi="Times New Roman"/>
          <w:sz w:val="28"/>
          <w:szCs w:val="28"/>
        </w:rPr>
        <w:t xml:space="preserve">. </w:t>
      </w:r>
      <w:r w:rsidR="001B4ADF" w:rsidRPr="00AA67BA">
        <w:rPr>
          <w:rFonts w:ascii="Times New Roman" w:hAnsi="Times New Roman"/>
          <w:b/>
          <w:sz w:val="28"/>
          <w:szCs w:val="28"/>
        </w:rPr>
        <w:t>Актуализация (формирование) карт внутреннего финансового контроля проводится не реже одного раза в год.</w:t>
      </w:r>
    </w:p>
    <w:p w14:paraId="78E9C324" w14:textId="7E4FF5FB" w:rsidR="001B4ADF" w:rsidRPr="00AA67BA" w:rsidRDefault="002831B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67BA">
        <w:rPr>
          <w:rFonts w:ascii="Times New Roman" w:hAnsi="Times New Roman"/>
          <w:sz w:val="28"/>
          <w:szCs w:val="28"/>
        </w:rPr>
        <w:t>19</w:t>
      </w:r>
      <w:r w:rsidR="001B4ADF" w:rsidRPr="00AA67BA">
        <w:rPr>
          <w:rFonts w:ascii="Times New Roman" w:hAnsi="Times New Roman"/>
          <w:sz w:val="28"/>
          <w:szCs w:val="28"/>
        </w:rPr>
        <w:t xml:space="preserve">. Внутренний финансовый контроль в подразделениях главного </w:t>
      </w:r>
      <w:r w:rsidR="00E56907" w:rsidRPr="00AA67BA">
        <w:rPr>
          <w:rFonts w:ascii="Times New Roman" w:hAnsi="Times New Roman"/>
          <w:sz w:val="28"/>
          <w:szCs w:val="28"/>
        </w:rPr>
        <w:t>администратора бюджетных</w:t>
      </w:r>
      <w:r w:rsidR="001B4ADF" w:rsidRPr="00AA67BA">
        <w:rPr>
          <w:rFonts w:ascii="Times New Roman" w:hAnsi="Times New Roman"/>
          <w:sz w:val="28"/>
          <w:szCs w:val="28"/>
        </w:rPr>
        <w:t xml:space="preserve"> средств бюджета </w:t>
      </w:r>
      <w:r w:rsidR="00574E2F" w:rsidRPr="00AA67BA">
        <w:rPr>
          <w:rFonts w:ascii="Times New Roman" w:hAnsi="Times New Roman"/>
          <w:sz w:val="28"/>
          <w:szCs w:val="28"/>
        </w:rPr>
        <w:t>округа</w:t>
      </w:r>
      <w:r w:rsidR="001B4ADF" w:rsidRPr="00AA67BA">
        <w:rPr>
          <w:rFonts w:ascii="Times New Roman" w:hAnsi="Times New Roman"/>
          <w:sz w:val="28"/>
          <w:szCs w:val="28"/>
        </w:rPr>
        <w:t xml:space="preserve"> осуществляется с соблюдением периодичности, методов контроля и способов контроля, указанных в картах внутреннего финансового контроля.</w:t>
      </w:r>
    </w:p>
    <w:p w14:paraId="3AF04460" w14:textId="77777777" w:rsidR="001B4ADF" w:rsidRPr="001027D5" w:rsidRDefault="00292FB5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27D5">
        <w:rPr>
          <w:rFonts w:ascii="Times New Roman" w:hAnsi="Times New Roman"/>
          <w:sz w:val="28"/>
          <w:szCs w:val="28"/>
        </w:rPr>
        <w:t>20</w:t>
      </w:r>
      <w:r w:rsidR="001B4ADF" w:rsidRPr="001027D5">
        <w:rPr>
          <w:rFonts w:ascii="Times New Roman" w:hAnsi="Times New Roman"/>
          <w:sz w:val="28"/>
          <w:szCs w:val="28"/>
        </w:rPr>
        <w:t>. Выявленные недостатки и (или) нарушения при исполнении внутренних бюджетных процедур, сведения о причинах и об обстоятельствах рисков возникновения нарушений и (или) недостатков и о предлагаемых мерах по их устранению (далее именуются - результаты внутреннего финансового контроля) отражаются в регистрах (журналах) внутреннего финансового контроля.</w:t>
      </w:r>
    </w:p>
    <w:p w14:paraId="2E7BD9F0" w14:textId="77777777" w:rsidR="001B4ADF" w:rsidRPr="001027D5" w:rsidRDefault="001B4ADF" w:rsidP="006475F1">
      <w:pPr>
        <w:pStyle w:val="ConsPlusNormal"/>
        <w:ind w:firstLine="567"/>
        <w:jc w:val="both"/>
        <w:rPr>
          <w:sz w:val="28"/>
          <w:szCs w:val="28"/>
        </w:rPr>
      </w:pPr>
      <w:r w:rsidRPr="001027D5">
        <w:rPr>
          <w:sz w:val="28"/>
          <w:szCs w:val="28"/>
        </w:rPr>
        <w:t xml:space="preserve">Ведение регистров (журналов) внутреннего финансового контроля осуществляется в каждом подразделении, ответственном за выполнение внутренних бюджетных процедур по форме и рекомендациям по ее заполнению согласно </w:t>
      </w:r>
      <w:hyperlink r:id="rId9" w:anchor="Par880" w:tooltip="Ссылка на текущий документ" w:history="1">
        <w:r w:rsidR="004C1FD7" w:rsidRPr="001027D5">
          <w:rPr>
            <w:rStyle w:val="aa"/>
            <w:b/>
            <w:color w:val="auto"/>
            <w:sz w:val="28"/>
            <w:szCs w:val="28"/>
            <w:u w:val="none"/>
          </w:rPr>
          <w:t>П</w:t>
        </w:r>
        <w:r w:rsidR="00BE14B8" w:rsidRPr="001027D5">
          <w:rPr>
            <w:rStyle w:val="aa"/>
            <w:b/>
            <w:color w:val="auto"/>
            <w:sz w:val="28"/>
            <w:szCs w:val="28"/>
            <w:u w:val="none"/>
          </w:rPr>
          <w:t>риложению</w:t>
        </w:r>
      </w:hyperlink>
      <w:r w:rsidR="00BE14B8" w:rsidRPr="001027D5">
        <w:rPr>
          <w:b/>
          <w:sz w:val="28"/>
          <w:szCs w:val="28"/>
        </w:rPr>
        <w:t xml:space="preserve"> 2</w:t>
      </w:r>
      <w:r w:rsidRPr="001027D5">
        <w:rPr>
          <w:sz w:val="28"/>
          <w:szCs w:val="28"/>
        </w:rPr>
        <w:t xml:space="preserve"> к настоящему Порядку.</w:t>
      </w:r>
    </w:p>
    <w:p w14:paraId="60649577" w14:textId="014F584D" w:rsidR="001B4ADF" w:rsidRPr="001027D5" w:rsidRDefault="00292FB5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27D5">
        <w:rPr>
          <w:rFonts w:ascii="Times New Roman" w:hAnsi="Times New Roman"/>
          <w:sz w:val="28"/>
          <w:szCs w:val="28"/>
        </w:rPr>
        <w:t>21</w:t>
      </w:r>
      <w:r w:rsidR="001B4ADF" w:rsidRPr="001027D5">
        <w:rPr>
          <w:rFonts w:ascii="Times New Roman" w:hAnsi="Times New Roman"/>
          <w:sz w:val="28"/>
          <w:szCs w:val="28"/>
        </w:rPr>
        <w:t xml:space="preserve">. Регистры (журналы) внутреннего финансового контроля подлежат учету и хранению в установленном главным </w:t>
      </w:r>
      <w:r w:rsidRPr="001027D5">
        <w:rPr>
          <w:rFonts w:ascii="Times New Roman" w:hAnsi="Times New Roman"/>
          <w:sz w:val="28"/>
          <w:szCs w:val="28"/>
        </w:rPr>
        <w:t>администратором (администратором)</w:t>
      </w:r>
      <w:r w:rsidR="001B4ADF" w:rsidRPr="001027D5">
        <w:rPr>
          <w:rFonts w:ascii="Times New Roman" w:hAnsi="Times New Roman"/>
          <w:sz w:val="28"/>
          <w:szCs w:val="28"/>
        </w:rPr>
        <w:t xml:space="preserve"> средств бюджета </w:t>
      </w:r>
      <w:r w:rsidR="00574E2F" w:rsidRPr="001027D5">
        <w:rPr>
          <w:rFonts w:ascii="Times New Roman" w:hAnsi="Times New Roman"/>
          <w:sz w:val="28"/>
          <w:szCs w:val="28"/>
        </w:rPr>
        <w:t>округа</w:t>
      </w:r>
      <w:r w:rsidR="001B4ADF" w:rsidRPr="001027D5">
        <w:rPr>
          <w:rFonts w:ascii="Times New Roman" w:hAnsi="Times New Roman"/>
          <w:sz w:val="28"/>
          <w:szCs w:val="28"/>
        </w:rPr>
        <w:t xml:space="preserve"> порядке, в том числе с применением автоматизированных информационных систем.</w:t>
      </w:r>
    </w:p>
    <w:p w14:paraId="0DC6E8CD" w14:textId="77777777" w:rsidR="00847D54" w:rsidRPr="001027D5" w:rsidRDefault="00847D54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27D5">
        <w:rPr>
          <w:rFonts w:ascii="Times New Roman" w:hAnsi="Times New Roman"/>
          <w:sz w:val="28"/>
          <w:szCs w:val="28"/>
        </w:rPr>
        <w:t>22. Результаты проверок оформляются заключением с указанием необходимости внесения исправлений и (или) устранения их наличии в устан</w:t>
      </w:r>
      <w:r w:rsidR="00BB4A0C" w:rsidRPr="001027D5">
        <w:rPr>
          <w:rFonts w:ascii="Times New Roman" w:hAnsi="Times New Roman"/>
          <w:sz w:val="28"/>
          <w:szCs w:val="28"/>
        </w:rPr>
        <w:t>овленный в заключении срок.</w:t>
      </w:r>
    </w:p>
    <w:p w14:paraId="22DDA989" w14:textId="5CCC3B76" w:rsidR="001B4ADF" w:rsidRPr="001027D5" w:rsidRDefault="00922450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27D5">
        <w:rPr>
          <w:rFonts w:ascii="Times New Roman" w:hAnsi="Times New Roman"/>
          <w:sz w:val="28"/>
          <w:szCs w:val="28"/>
        </w:rPr>
        <w:t>23</w:t>
      </w:r>
      <w:r w:rsidR="00232014" w:rsidRPr="001027D5">
        <w:rPr>
          <w:rFonts w:ascii="Times New Roman" w:hAnsi="Times New Roman"/>
          <w:sz w:val="28"/>
          <w:szCs w:val="28"/>
        </w:rPr>
        <w:t>. Информация о результатах внутреннего финансового контроля направляется подразделением, ответственным за результаты выполнения внутренних бюджетных процедур</w:t>
      </w:r>
      <w:r w:rsidR="00CC76FE" w:rsidRPr="001027D5">
        <w:rPr>
          <w:rFonts w:ascii="Times New Roman" w:hAnsi="Times New Roman"/>
          <w:sz w:val="28"/>
          <w:szCs w:val="28"/>
        </w:rPr>
        <w:t xml:space="preserve">, или уполномоченным подразделением руководителю (заместителю руководителя) главного </w:t>
      </w:r>
      <w:r w:rsidR="00163E15" w:rsidRPr="001027D5">
        <w:rPr>
          <w:rFonts w:ascii="Times New Roman" w:hAnsi="Times New Roman"/>
          <w:sz w:val="28"/>
          <w:szCs w:val="28"/>
        </w:rPr>
        <w:t xml:space="preserve">администратора </w:t>
      </w:r>
      <w:r w:rsidR="00A56DEC" w:rsidRPr="001027D5">
        <w:rPr>
          <w:rFonts w:ascii="Times New Roman" w:hAnsi="Times New Roman"/>
          <w:sz w:val="28"/>
          <w:szCs w:val="28"/>
        </w:rPr>
        <w:t xml:space="preserve">бюджетных средств с установленной руководителем главного </w:t>
      </w:r>
      <w:r w:rsidR="00163E15" w:rsidRPr="001027D5">
        <w:rPr>
          <w:rFonts w:ascii="Times New Roman" w:hAnsi="Times New Roman"/>
          <w:sz w:val="28"/>
          <w:szCs w:val="28"/>
        </w:rPr>
        <w:t xml:space="preserve">администратора </w:t>
      </w:r>
      <w:r w:rsidR="00A56DEC" w:rsidRPr="001027D5">
        <w:rPr>
          <w:rFonts w:ascii="Times New Roman" w:hAnsi="Times New Roman"/>
          <w:sz w:val="28"/>
          <w:szCs w:val="28"/>
        </w:rPr>
        <w:t>бюджетных средств периодичностью.</w:t>
      </w:r>
    </w:p>
    <w:p w14:paraId="2CBDB4ED" w14:textId="77777777" w:rsidR="000C1E69" w:rsidRPr="00220BEF" w:rsidRDefault="00922450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EF">
        <w:rPr>
          <w:rFonts w:ascii="Times New Roman" w:hAnsi="Times New Roman"/>
          <w:sz w:val="28"/>
          <w:szCs w:val="28"/>
        </w:rPr>
        <w:t>24</w:t>
      </w:r>
      <w:r w:rsidR="000C1E69" w:rsidRPr="00220BEF">
        <w:rPr>
          <w:rFonts w:ascii="Times New Roman" w:hAnsi="Times New Roman"/>
          <w:sz w:val="28"/>
          <w:szCs w:val="28"/>
        </w:rPr>
        <w:t xml:space="preserve">. Главный </w:t>
      </w:r>
      <w:r w:rsidR="00163E15" w:rsidRPr="00220BEF">
        <w:rPr>
          <w:rFonts w:ascii="Times New Roman" w:hAnsi="Times New Roman"/>
          <w:sz w:val="28"/>
          <w:szCs w:val="28"/>
        </w:rPr>
        <w:t>администратор</w:t>
      </w:r>
      <w:r w:rsidR="000C1E69" w:rsidRPr="00220BEF">
        <w:rPr>
          <w:rFonts w:ascii="Times New Roman" w:hAnsi="Times New Roman"/>
          <w:sz w:val="28"/>
          <w:szCs w:val="28"/>
        </w:rPr>
        <w:t xml:space="preserve"> бюджетных средств вправе определить порядок составления отчетности о результатах внутреннего финансового контроля на основе данных регистров (журналов) внутреннего финансового контроля.</w:t>
      </w:r>
    </w:p>
    <w:p w14:paraId="04D2BEDE" w14:textId="77777777" w:rsidR="001B4ADF" w:rsidRPr="00220BEF" w:rsidRDefault="00922450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EF">
        <w:rPr>
          <w:rFonts w:ascii="Times New Roman" w:hAnsi="Times New Roman"/>
          <w:sz w:val="28"/>
          <w:szCs w:val="28"/>
        </w:rPr>
        <w:t>25</w:t>
      </w:r>
      <w:r w:rsidR="001B4ADF" w:rsidRPr="00220BEF">
        <w:rPr>
          <w:rFonts w:ascii="Times New Roman" w:hAnsi="Times New Roman"/>
          <w:sz w:val="28"/>
          <w:szCs w:val="28"/>
        </w:rPr>
        <w:t>. По итогам рассмотрения результатов внутреннего финансового контроля принимаются решения с указанием сроков их выполнения, направленные:</w:t>
      </w:r>
    </w:p>
    <w:p w14:paraId="23F10B2A" w14:textId="77777777" w:rsidR="001B4ADF" w:rsidRPr="00220BEF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EF">
        <w:rPr>
          <w:rFonts w:ascii="Times New Roman" w:hAnsi="Times New Roman"/>
          <w:sz w:val="28"/>
          <w:szCs w:val="28"/>
        </w:rPr>
        <w:t>1) на обеспечение применения эффективных автоматических контрольных действий в отношении отдельных операций (действий по формированию документа, необходимого для выполнения внутренней бюджетной процедуры) и (или) устранение недостатков используемых прикладных программных средств автоматизации контрольных действий, а также на исключение неэффективных автоматических контрольных действий;</w:t>
      </w:r>
    </w:p>
    <w:p w14:paraId="71460CCB" w14:textId="77777777" w:rsidR="001B4ADF" w:rsidRPr="00A208E9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EF">
        <w:rPr>
          <w:rFonts w:ascii="Times New Roman" w:hAnsi="Times New Roman"/>
          <w:sz w:val="28"/>
          <w:szCs w:val="28"/>
        </w:rPr>
        <w:t xml:space="preserve">2) на изменение карт внутреннего финансового контроля в целях увеличения способности процедур внутреннего финансового контроля снижать </w:t>
      </w:r>
      <w:r w:rsidRPr="00A208E9">
        <w:rPr>
          <w:rFonts w:ascii="Times New Roman" w:hAnsi="Times New Roman"/>
          <w:sz w:val="28"/>
          <w:szCs w:val="28"/>
        </w:rPr>
        <w:lastRenderedPageBreak/>
        <w:t>вероятность возникновения событий, негативно влияющих на выполнение внутренних бюджетных процедур (далее именуются - бюджетные риски);</w:t>
      </w:r>
    </w:p>
    <w:p w14:paraId="2765ACFA" w14:textId="77777777" w:rsidR="001B4ADF" w:rsidRPr="00A208E9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08E9">
        <w:rPr>
          <w:rFonts w:ascii="Times New Roman" w:hAnsi="Times New Roman"/>
          <w:sz w:val="28"/>
          <w:szCs w:val="28"/>
        </w:rPr>
        <w:t xml:space="preserve">3) на актуализацию системы формуляров, реестров и классификаторов как совокупности структурированных электронных документов, позволяющих отразить унифицированные операции в процессе осуществления бюджетных полномочий главного </w:t>
      </w:r>
      <w:r w:rsidR="007169E9" w:rsidRPr="00A208E9">
        <w:rPr>
          <w:rFonts w:ascii="Times New Roman" w:hAnsi="Times New Roman"/>
          <w:sz w:val="28"/>
          <w:szCs w:val="28"/>
        </w:rPr>
        <w:t>администратора бюджетных</w:t>
      </w:r>
      <w:r w:rsidRPr="00A208E9">
        <w:rPr>
          <w:rFonts w:ascii="Times New Roman" w:hAnsi="Times New Roman"/>
          <w:sz w:val="28"/>
          <w:szCs w:val="28"/>
        </w:rPr>
        <w:t xml:space="preserve"> средств;</w:t>
      </w:r>
    </w:p>
    <w:p w14:paraId="02A9B596" w14:textId="77777777" w:rsidR="001B4ADF" w:rsidRPr="00A208E9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08E9">
        <w:rPr>
          <w:rFonts w:ascii="Times New Roman" w:hAnsi="Times New Roman"/>
          <w:sz w:val="28"/>
          <w:szCs w:val="28"/>
        </w:rPr>
        <w:t>4) на уточнение прав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полномочий, а также регламента взаимодействия пользователей с информационными ресурсами;</w:t>
      </w:r>
    </w:p>
    <w:p w14:paraId="43A7E8E6" w14:textId="77777777" w:rsidR="001B4ADF" w:rsidRPr="00A208E9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08E9">
        <w:rPr>
          <w:rFonts w:ascii="Times New Roman" w:hAnsi="Times New Roman"/>
          <w:sz w:val="28"/>
          <w:szCs w:val="28"/>
        </w:rPr>
        <w:t xml:space="preserve">5) на изменение внутренних стандартов, в том числе учетной политики главного </w:t>
      </w:r>
      <w:r w:rsidR="004C6390" w:rsidRPr="00A208E9">
        <w:rPr>
          <w:rFonts w:ascii="Times New Roman" w:hAnsi="Times New Roman"/>
          <w:sz w:val="28"/>
          <w:szCs w:val="28"/>
        </w:rPr>
        <w:t>администратора бюджетных</w:t>
      </w:r>
      <w:r w:rsidRPr="00A208E9">
        <w:rPr>
          <w:rFonts w:ascii="Times New Roman" w:hAnsi="Times New Roman"/>
          <w:sz w:val="28"/>
          <w:szCs w:val="28"/>
        </w:rPr>
        <w:t xml:space="preserve"> средств;</w:t>
      </w:r>
    </w:p>
    <w:p w14:paraId="1B9E9C3F" w14:textId="77777777" w:rsidR="001B4ADF" w:rsidRPr="00A208E9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08E9">
        <w:rPr>
          <w:rFonts w:ascii="Times New Roman" w:hAnsi="Times New Roman"/>
          <w:sz w:val="28"/>
          <w:szCs w:val="28"/>
        </w:rPr>
        <w:t>6) на уточнение прав по формированию финансовых и первичных учетных документов, а также прав доступа к записям в регистры бюджетного учета;</w:t>
      </w:r>
    </w:p>
    <w:p w14:paraId="2EDCDB74" w14:textId="77777777" w:rsidR="001B4ADF" w:rsidRPr="00A208E9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08E9">
        <w:rPr>
          <w:rFonts w:ascii="Times New Roman" w:hAnsi="Times New Roman"/>
          <w:sz w:val="28"/>
          <w:szCs w:val="28"/>
        </w:rPr>
        <w:t>7) на устранение конфликта интересов у должностных лиц, осуществляющих внутренние бюджетные процедуры;</w:t>
      </w:r>
    </w:p>
    <w:p w14:paraId="69DBBE51" w14:textId="77777777" w:rsidR="001B4ADF" w:rsidRPr="00A208E9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08E9">
        <w:rPr>
          <w:rFonts w:ascii="Times New Roman" w:hAnsi="Times New Roman"/>
          <w:sz w:val="28"/>
          <w:szCs w:val="28"/>
        </w:rPr>
        <w:t>8) на проведение служебных проверок и применение материальной и (или) дисциплинарной ответственности к виновным должностным лицам;</w:t>
      </w:r>
    </w:p>
    <w:p w14:paraId="2E2106B7" w14:textId="77777777" w:rsidR="001B4ADF" w:rsidRPr="00A208E9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08E9">
        <w:rPr>
          <w:rFonts w:ascii="Times New Roman" w:hAnsi="Times New Roman"/>
          <w:sz w:val="28"/>
          <w:szCs w:val="28"/>
        </w:rPr>
        <w:t xml:space="preserve">9) на ведение эффективной кадровой политики в отношении структурных подразделений главного </w:t>
      </w:r>
      <w:r w:rsidR="002D1390" w:rsidRPr="00A208E9">
        <w:rPr>
          <w:rFonts w:ascii="Times New Roman" w:hAnsi="Times New Roman"/>
          <w:sz w:val="28"/>
          <w:szCs w:val="28"/>
        </w:rPr>
        <w:t xml:space="preserve">администратора </w:t>
      </w:r>
      <w:r w:rsidR="004C6390" w:rsidRPr="00A208E9">
        <w:rPr>
          <w:rFonts w:ascii="Times New Roman" w:hAnsi="Times New Roman"/>
          <w:sz w:val="28"/>
          <w:szCs w:val="28"/>
        </w:rPr>
        <w:t xml:space="preserve">бюджетных </w:t>
      </w:r>
      <w:r w:rsidRPr="00A208E9">
        <w:rPr>
          <w:rFonts w:ascii="Times New Roman" w:hAnsi="Times New Roman"/>
          <w:sz w:val="28"/>
          <w:szCs w:val="28"/>
        </w:rPr>
        <w:t>средств.</w:t>
      </w:r>
    </w:p>
    <w:p w14:paraId="440B536D" w14:textId="77777777" w:rsidR="001B4ADF" w:rsidRPr="00A208E9" w:rsidRDefault="00922450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08E9">
        <w:rPr>
          <w:rFonts w:ascii="Times New Roman" w:hAnsi="Times New Roman"/>
          <w:sz w:val="28"/>
          <w:szCs w:val="28"/>
        </w:rPr>
        <w:t>26</w:t>
      </w:r>
      <w:r w:rsidR="001B4ADF" w:rsidRPr="00A208E9">
        <w:rPr>
          <w:rFonts w:ascii="Times New Roman" w:hAnsi="Times New Roman"/>
          <w:sz w:val="28"/>
          <w:szCs w:val="28"/>
        </w:rPr>
        <w:t xml:space="preserve">. При принятии решений по итогам рассмотрения результатов внутреннего финансового контроля учитывается информация, указанная в актах, заключениях, представлениях и предписаниях органов государственного </w:t>
      </w:r>
      <w:r w:rsidR="00427E43" w:rsidRPr="00A208E9">
        <w:rPr>
          <w:rFonts w:ascii="Times New Roman" w:hAnsi="Times New Roman"/>
          <w:sz w:val="28"/>
          <w:szCs w:val="28"/>
        </w:rPr>
        <w:t xml:space="preserve">(муниципального) </w:t>
      </w:r>
      <w:r w:rsidR="001B4ADF" w:rsidRPr="00A208E9">
        <w:rPr>
          <w:rFonts w:ascii="Times New Roman" w:hAnsi="Times New Roman"/>
          <w:sz w:val="28"/>
          <w:szCs w:val="28"/>
        </w:rPr>
        <w:t xml:space="preserve">финансового контроля и отчетах внутреннего финансового аудита, представленных руководителю (заместителю руководителя) главного </w:t>
      </w:r>
      <w:r w:rsidR="00C4639C" w:rsidRPr="00A208E9">
        <w:rPr>
          <w:rFonts w:ascii="Times New Roman" w:hAnsi="Times New Roman"/>
          <w:sz w:val="28"/>
          <w:szCs w:val="28"/>
        </w:rPr>
        <w:t>администратора бюджетных</w:t>
      </w:r>
      <w:r w:rsidR="00E24851" w:rsidRPr="00A208E9">
        <w:rPr>
          <w:rFonts w:ascii="Times New Roman" w:hAnsi="Times New Roman"/>
          <w:sz w:val="28"/>
          <w:szCs w:val="28"/>
        </w:rPr>
        <w:t xml:space="preserve"> </w:t>
      </w:r>
      <w:r w:rsidR="001B4ADF" w:rsidRPr="00A208E9">
        <w:rPr>
          <w:rFonts w:ascii="Times New Roman" w:hAnsi="Times New Roman"/>
          <w:sz w:val="28"/>
          <w:szCs w:val="28"/>
        </w:rPr>
        <w:t>средств.</w:t>
      </w:r>
    </w:p>
    <w:p w14:paraId="018C583D" w14:textId="747ECF8D" w:rsidR="00B42927" w:rsidRPr="00A208E9" w:rsidRDefault="00B42927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08E9">
        <w:rPr>
          <w:rFonts w:ascii="Times New Roman" w:hAnsi="Times New Roman"/>
          <w:sz w:val="28"/>
          <w:szCs w:val="28"/>
        </w:rPr>
        <w:t>27. Главные</w:t>
      </w:r>
      <w:r w:rsidR="0052603F" w:rsidRPr="00A208E9">
        <w:rPr>
          <w:rFonts w:ascii="Times New Roman" w:hAnsi="Times New Roman"/>
          <w:sz w:val="28"/>
          <w:szCs w:val="28"/>
        </w:rPr>
        <w:t xml:space="preserve"> администраторы бюджетных</w:t>
      </w:r>
      <w:r w:rsidRPr="00A208E9">
        <w:rPr>
          <w:rFonts w:ascii="Times New Roman" w:hAnsi="Times New Roman"/>
          <w:sz w:val="28"/>
          <w:szCs w:val="28"/>
        </w:rPr>
        <w:t xml:space="preserve"> средств обязаны представлять в отдел </w:t>
      </w:r>
      <w:r w:rsidR="00A208E9" w:rsidRPr="00A208E9">
        <w:rPr>
          <w:rFonts w:ascii="Times New Roman" w:hAnsi="Times New Roman"/>
          <w:sz w:val="28"/>
          <w:szCs w:val="28"/>
        </w:rPr>
        <w:t>по контролю в сфере закупок и внутреннего муниципального финансового контроля Финансового управления</w:t>
      </w:r>
      <w:r w:rsidRPr="00A208E9">
        <w:rPr>
          <w:rFonts w:ascii="Times New Roman" w:hAnsi="Times New Roman"/>
          <w:sz w:val="28"/>
          <w:szCs w:val="28"/>
        </w:rPr>
        <w:t xml:space="preserve"> </w:t>
      </w:r>
      <w:r w:rsidR="00574E2F" w:rsidRPr="00A208E9">
        <w:rPr>
          <w:rFonts w:ascii="Times New Roman" w:hAnsi="Times New Roman"/>
          <w:sz w:val="28"/>
          <w:szCs w:val="28"/>
        </w:rPr>
        <w:t>Карталинского муниципального</w:t>
      </w:r>
      <w:r w:rsidRPr="00A208E9">
        <w:rPr>
          <w:rFonts w:ascii="Times New Roman" w:hAnsi="Times New Roman"/>
          <w:sz w:val="28"/>
          <w:szCs w:val="28"/>
        </w:rPr>
        <w:t xml:space="preserve"> </w:t>
      </w:r>
      <w:r w:rsidR="00574E2F" w:rsidRPr="00A208E9">
        <w:rPr>
          <w:rFonts w:ascii="Times New Roman" w:hAnsi="Times New Roman"/>
          <w:sz w:val="28"/>
          <w:szCs w:val="28"/>
        </w:rPr>
        <w:t>округа</w:t>
      </w:r>
      <w:r w:rsidR="00D02C92" w:rsidRPr="00A208E9">
        <w:rPr>
          <w:rFonts w:ascii="Times New Roman" w:hAnsi="Times New Roman"/>
          <w:sz w:val="28"/>
          <w:szCs w:val="28"/>
        </w:rPr>
        <w:t>,</w:t>
      </w:r>
      <w:r w:rsidRPr="00A208E9">
        <w:rPr>
          <w:rFonts w:ascii="Times New Roman" w:hAnsi="Times New Roman"/>
          <w:sz w:val="28"/>
          <w:szCs w:val="28"/>
        </w:rPr>
        <w:t xml:space="preserve"> </w:t>
      </w:r>
      <w:r w:rsidR="00D02C92" w:rsidRPr="00A208E9">
        <w:rPr>
          <w:rFonts w:ascii="Times New Roman" w:hAnsi="Times New Roman"/>
          <w:sz w:val="28"/>
          <w:szCs w:val="28"/>
        </w:rPr>
        <w:t>запрашиваемые им</w:t>
      </w:r>
      <w:r w:rsidR="00AC62B0" w:rsidRPr="00A208E9">
        <w:rPr>
          <w:rFonts w:ascii="Times New Roman" w:hAnsi="Times New Roman"/>
          <w:sz w:val="28"/>
          <w:szCs w:val="28"/>
        </w:rPr>
        <w:t xml:space="preserve"> документы и информацию</w:t>
      </w:r>
      <w:r w:rsidR="00A8606F" w:rsidRPr="00A208E9">
        <w:rPr>
          <w:rFonts w:ascii="Times New Roman" w:hAnsi="Times New Roman"/>
          <w:sz w:val="28"/>
          <w:szCs w:val="28"/>
        </w:rPr>
        <w:t>, в целях проведения анализа осуществления внутреннего финансового контроля.</w:t>
      </w:r>
    </w:p>
    <w:p w14:paraId="0021D542" w14:textId="77777777" w:rsidR="002D73E9" w:rsidRPr="00A208E9" w:rsidRDefault="002D73E9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FF0831" w14:textId="77777777" w:rsidR="001B4ADF" w:rsidRPr="00A208E9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4" w:name="Par116"/>
      <w:bookmarkEnd w:id="4"/>
      <w:r w:rsidRPr="00A208E9">
        <w:rPr>
          <w:rFonts w:ascii="Times New Roman" w:hAnsi="Times New Roman"/>
          <w:sz w:val="28"/>
          <w:szCs w:val="28"/>
        </w:rPr>
        <w:t>III. Осуществление внутреннего финансового аудита</w:t>
      </w:r>
    </w:p>
    <w:p w14:paraId="4EE9FC27" w14:textId="77777777" w:rsidR="001B4ADF" w:rsidRPr="005B659B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17B4907" w14:textId="77777777" w:rsidR="001B4ADF" w:rsidRPr="005B659B" w:rsidRDefault="00A8606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659B">
        <w:rPr>
          <w:rFonts w:ascii="Times New Roman" w:hAnsi="Times New Roman"/>
          <w:sz w:val="28"/>
          <w:szCs w:val="28"/>
        </w:rPr>
        <w:t>28</w:t>
      </w:r>
      <w:r w:rsidR="001B4ADF" w:rsidRPr="005B659B">
        <w:rPr>
          <w:rFonts w:ascii="Times New Roman" w:hAnsi="Times New Roman"/>
          <w:sz w:val="28"/>
          <w:szCs w:val="28"/>
        </w:rPr>
        <w:t xml:space="preserve">. Внутренний финансовый аудит осуществляется структурными подразделениями и (или) уполномоченными должностными лицами, работниками главного </w:t>
      </w:r>
      <w:r w:rsidR="002D73E9" w:rsidRPr="005B659B">
        <w:rPr>
          <w:rFonts w:ascii="Times New Roman" w:hAnsi="Times New Roman"/>
          <w:sz w:val="28"/>
          <w:szCs w:val="28"/>
        </w:rPr>
        <w:t>администратора</w:t>
      </w:r>
      <w:r w:rsidR="0052603F" w:rsidRPr="005B659B">
        <w:rPr>
          <w:rFonts w:ascii="Times New Roman" w:hAnsi="Times New Roman"/>
          <w:sz w:val="28"/>
          <w:szCs w:val="28"/>
        </w:rPr>
        <w:t xml:space="preserve"> бюджетных</w:t>
      </w:r>
      <w:r w:rsidR="001B4ADF" w:rsidRPr="005B659B">
        <w:rPr>
          <w:rFonts w:ascii="Times New Roman" w:hAnsi="Times New Roman"/>
          <w:sz w:val="28"/>
          <w:szCs w:val="28"/>
        </w:rPr>
        <w:t xml:space="preserve"> средств (далее именуется - субъект внутреннего финансового аудита), наделенными полномочиями по осуществлению внутреннего финансового аудита, на основе функциональной независимости.</w:t>
      </w:r>
    </w:p>
    <w:p w14:paraId="71AD3163" w14:textId="77777777" w:rsidR="001B4ADF" w:rsidRPr="005B659B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659B">
        <w:rPr>
          <w:rFonts w:ascii="Times New Roman" w:hAnsi="Times New Roman"/>
          <w:sz w:val="28"/>
          <w:szCs w:val="28"/>
        </w:rPr>
        <w:t xml:space="preserve">Субъект внутреннего финансового аудита подчиняется непосредственно и исключительно руководителю главного </w:t>
      </w:r>
      <w:r w:rsidR="007538FC" w:rsidRPr="005B659B">
        <w:rPr>
          <w:rFonts w:ascii="Times New Roman" w:hAnsi="Times New Roman"/>
          <w:sz w:val="28"/>
          <w:szCs w:val="28"/>
        </w:rPr>
        <w:t>администратора</w:t>
      </w:r>
      <w:r w:rsidRPr="005B659B">
        <w:rPr>
          <w:rFonts w:ascii="Times New Roman" w:hAnsi="Times New Roman"/>
          <w:sz w:val="28"/>
          <w:szCs w:val="28"/>
        </w:rPr>
        <w:t xml:space="preserve"> </w:t>
      </w:r>
      <w:r w:rsidR="00917E6E" w:rsidRPr="005B659B">
        <w:rPr>
          <w:rFonts w:ascii="Times New Roman" w:hAnsi="Times New Roman"/>
          <w:sz w:val="28"/>
          <w:szCs w:val="28"/>
        </w:rPr>
        <w:t xml:space="preserve">бюджетных </w:t>
      </w:r>
      <w:r w:rsidRPr="005B659B">
        <w:rPr>
          <w:rFonts w:ascii="Times New Roman" w:hAnsi="Times New Roman"/>
          <w:sz w:val="28"/>
          <w:szCs w:val="28"/>
        </w:rPr>
        <w:t>средств.</w:t>
      </w:r>
    </w:p>
    <w:p w14:paraId="1C4C8460" w14:textId="77777777" w:rsidR="001B4ADF" w:rsidRPr="005B659B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659B">
        <w:rPr>
          <w:rFonts w:ascii="Times New Roman" w:hAnsi="Times New Roman"/>
          <w:sz w:val="28"/>
          <w:szCs w:val="28"/>
        </w:rPr>
        <w:t xml:space="preserve">Деятельность субъекта внутреннего финансового аудита основывается на принципах законности, объективности, эффективности, независимости и профессиональной компетентности, а также системности, ответственности и </w:t>
      </w:r>
      <w:r w:rsidRPr="005B659B">
        <w:rPr>
          <w:rFonts w:ascii="Times New Roman" w:hAnsi="Times New Roman"/>
          <w:sz w:val="28"/>
          <w:szCs w:val="28"/>
        </w:rPr>
        <w:lastRenderedPageBreak/>
        <w:t>стандартизации.</w:t>
      </w:r>
    </w:p>
    <w:p w14:paraId="3E7F1AFC" w14:textId="77777777" w:rsidR="001B4ADF" w:rsidRPr="005B659B" w:rsidRDefault="00A8606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659B">
        <w:rPr>
          <w:rFonts w:ascii="Times New Roman" w:hAnsi="Times New Roman"/>
          <w:sz w:val="28"/>
          <w:szCs w:val="28"/>
        </w:rPr>
        <w:t>29</w:t>
      </w:r>
      <w:r w:rsidR="001B4ADF" w:rsidRPr="005B659B">
        <w:rPr>
          <w:rFonts w:ascii="Times New Roman" w:hAnsi="Times New Roman"/>
          <w:sz w:val="28"/>
          <w:szCs w:val="28"/>
        </w:rPr>
        <w:t>. Целями внутреннего финансового аудита являются:</w:t>
      </w:r>
    </w:p>
    <w:p w14:paraId="2D3B13A9" w14:textId="77777777" w:rsidR="001B4ADF" w:rsidRPr="005B659B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659B">
        <w:rPr>
          <w:rFonts w:ascii="Times New Roman" w:hAnsi="Times New Roman"/>
          <w:sz w:val="28"/>
          <w:szCs w:val="28"/>
        </w:rPr>
        <w:t>1) оценка надежности внутреннего финансового контроля и подготовка рекомендаций по повышению его эффективности;</w:t>
      </w:r>
    </w:p>
    <w:p w14:paraId="4E6DF344" w14:textId="77777777" w:rsidR="001B4ADF" w:rsidRPr="005B659B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659B">
        <w:rPr>
          <w:rFonts w:ascii="Times New Roman" w:hAnsi="Times New Roman"/>
          <w:sz w:val="28"/>
          <w:szCs w:val="28"/>
        </w:rPr>
        <w:t>2) подтверждение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Федерации;</w:t>
      </w:r>
    </w:p>
    <w:p w14:paraId="6B1A4C5F" w14:textId="14963670" w:rsidR="001B4ADF" w:rsidRPr="005B659B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659B">
        <w:rPr>
          <w:rFonts w:ascii="Times New Roman" w:hAnsi="Times New Roman"/>
          <w:sz w:val="28"/>
          <w:szCs w:val="28"/>
        </w:rPr>
        <w:t xml:space="preserve">3) подготовка предложений по повышению экономности и результативности использования средств бюджета </w:t>
      </w:r>
      <w:r w:rsidR="00574E2F" w:rsidRPr="005B659B">
        <w:rPr>
          <w:rFonts w:ascii="Times New Roman" w:hAnsi="Times New Roman"/>
          <w:sz w:val="28"/>
          <w:szCs w:val="28"/>
        </w:rPr>
        <w:t>округа</w:t>
      </w:r>
      <w:r w:rsidRPr="005B659B">
        <w:rPr>
          <w:rFonts w:ascii="Times New Roman" w:hAnsi="Times New Roman"/>
          <w:sz w:val="28"/>
          <w:szCs w:val="28"/>
        </w:rPr>
        <w:t>.</w:t>
      </w:r>
    </w:p>
    <w:p w14:paraId="6AF0BC17" w14:textId="01FBE33F" w:rsidR="001B4ADF" w:rsidRPr="005B659B" w:rsidRDefault="00A8606F" w:rsidP="006475F1">
      <w:pPr>
        <w:pStyle w:val="ConsPlusNormal"/>
        <w:ind w:firstLine="567"/>
        <w:jc w:val="both"/>
        <w:rPr>
          <w:sz w:val="28"/>
          <w:szCs w:val="28"/>
        </w:rPr>
      </w:pPr>
      <w:r w:rsidRPr="005B659B">
        <w:rPr>
          <w:sz w:val="28"/>
          <w:szCs w:val="28"/>
        </w:rPr>
        <w:t>30</w:t>
      </w:r>
      <w:r w:rsidR="001B4ADF" w:rsidRPr="005B659B">
        <w:rPr>
          <w:sz w:val="28"/>
          <w:szCs w:val="28"/>
        </w:rPr>
        <w:t xml:space="preserve">. Предметом внутреннего финансового аудита является </w:t>
      </w:r>
      <w:r w:rsidR="00551530" w:rsidRPr="005B659B">
        <w:rPr>
          <w:sz w:val="28"/>
          <w:szCs w:val="28"/>
        </w:rPr>
        <w:t>совокупность финансовых и хозяйственных операций, совершенных структурными подразделениями главного администратора</w:t>
      </w:r>
      <w:r w:rsidR="00874B19" w:rsidRPr="005B659B">
        <w:rPr>
          <w:sz w:val="28"/>
          <w:szCs w:val="28"/>
        </w:rPr>
        <w:t xml:space="preserve"> бюджетных</w:t>
      </w:r>
      <w:r w:rsidR="00551530" w:rsidRPr="005B659B">
        <w:rPr>
          <w:sz w:val="28"/>
          <w:szCs w:val="28"/>
        </w:rPr>
        <w:t xml:space="preserve"> </w:t>
      </w:r>
      <w:r w:rsidR="00694582" w:rsidRPr="005B659B">
        <w:rPr>
          <w:sz w:val="28"/>
          <w:szCs w:val="28"/>
        </w:rPr>
        <w:t xml:space="preserve">средств, подведомственными распорядителями и получателями средств бюджета </w:t>
      </w:r>
      <w:r w:rsidR="00574E2F" w:rsidRPr="005B659B">
        <w:rPr>
          <w:sz w:val="28"/>
          <w:szCs w:val="28"/>
        </w:rPr>
        <w:t>округа</w:t>
      </w:r>
      <w:r w:rsidR="00CB0371" w:rsidRPr="005B659B">
        <w:rPr>
          <w:sz w:val="28"/>
          <w:szCs w:val="28"/>
        </w:rPr>
        <w:t xml:space="preserve">, администраторами доходов средств бюджета </w:t>
      </w:r>
      <w:r w:rsidR="00574E2F" w:rsidRPr="005B659B">
        <w:rPr>
          <w:sz w:val="28"/>
          <w:szCs w:val="28"/>
        </w:rPr>
        <w:t>округа</w:t>
      </w:r>
      <w:r w:rsidR="00CB0371" w:rsidRPr="005B659B">
        <w:rPr>
          <w:sz w:val="28"/>
          <w:szCs w:val="28"/>
        </w:rPr>
        <w:t xml:space="preserve">, администраторами источников финансирования дефицита средств бюджета </w:t>
      </w:r>
      <w:r w:rsidR="00574E2F" w:rsidRPr="005B659B">
        <w:rPr>
          <w:sz w:val="28"/>
          <w:szCs w:val="28"/>
        </w:rPr>
        <w:t>округа</w:t>
      </w:r>
      <w:r w:rsidR="00CB0371" w:rsidRPr="005B659B">
        <w:rPr>
          <w:sz w:val="28"/>
          <w:szCs w:val="28"/>
        </w:rPr>
        <w:t xml:space="preserve"> (далее – объекты аудита), а также организация и осуществление внутреннего финансового контроля</w:t>
      </w:r>
      <w:r w:rsidR="001B4ADF" w:rsidRPr="005B659B">
        <w:rPr>
          <w:sz w:val="28"/>
          <w:szCs w:val="28"/>
        </w:rPr>
        <w:t>.</w:t>
      </w:r>
    </w:p>
    <w:p w14:paraId="306CA7A2" w14:textId="35B3CA51" w:rsidR="001B4ADF" w:rsidRPr="005B659B" w:rsidRDefault="00A8606F" w:rsidP="006475F1">
      <w:pPr>
        <w:pStyle w:val="ConsPlusNormal"/>
        <w:ind w:firstLine="567"/>
        <w:jc w:val="both"/>
        <w:rPr>
          <w:sz w:val="28"/>
          <w:szCs w:val="28"/>
        </w:rPr>
      </w:pPr>
      <w:r w:rsidRPr="005B659B">
        <w:rPr>
          <w:sz w:val="28"/>
          <w:szCs w:val="28"/>
        </w:rPr>
        <w:t>31</w:t>
      </w:r>
      <w:r w:rsidR="001B4ADF" w:rsidRPr="005B659B">
        <w:rPr>
          <w:sz w:val="28"/>
          <w:szCs w:val="28"/>
        </w:rPr>
        <w:t xml:space="preserve">. Субъект внутреннего финансового аудита вправе осуществлять подготовку заключений по вопросам обоснованности и полноты документов главного </w:t>
      </w:r>
      <w:r w:rsidR="00CD4BFF" w:rsidRPr="005B659B">
        <w:rPr>
          <w:sz w:val="28"/>
          <w:szCs w:val="28"/>
        </w:rPr>
        <w:t xml:space="preserve">администратора </w:t>
      </w:r>
      <w:r w:rsidR="00653FC7" w:rsidRPr="005B659B">
        <w:rPr>
          <w:sz w:val="28"/>
          <w:szCs w:val="28"/>
        </w:rPr>
        <w:t xml:space="preserve">бюджетных </w:t>
      </w:r>
      <w:r w:rsidR="001B4ADF" w:rsidRPr="005B659B">
        <w:rPr>
          <w:sz w:val="28"/>
          <w:szCs w:val="28"/>
        </w:rPr>
        <w:t>средств, направляемых в Фи</w:t>
      </w:r>
      <w:r w:rsidR="00CD4BFF" w:rsidRPr="005B659B">
        <w:rPr>
          <w:sz w:val="28"/>
          <w:szCs w:val="28"/>
        </w:rPr>
        <w:t xml:space="preserve">нансовое управление </w:t>
      </w:r>
      <w:r w:rsidR="00574E2F" w:rsidRPr="005B659B">
        <w:rPr>
          <w:sz w:val="28"/>
          <w:szCs w:val="28"/>
        </w:rPr>
        <w:t>Карталинского муниципального</w:t>
      </w:r>
      <w:r w:rsidR="001B4ADF" w:rsidRPr="005B659B">
        <w:rPr>
          <w:sz w:val="28"/>
          <w:szCs w:val="28"/>
        </w:rPr>
        <w:t xml:space="preserve"> </w:t>
      </w:r>
      <w:r w:rsidR="00574E2F" w:rsidRPr="005B659B">
        <w:rPr>
          <w:sz w:val="28"/>
          <w:szCs w:val="28"/>
        </w:rPr>
        <w:t>округа</w:t>
      </w:r>
      <w:r w:rsidR="001B4ADF" w:rsidRPr="005B659B">
        <w:rPr>
          <w:sz w:val="28"/>
          <w:szCs w:val="28"/>
        </w:rPr>
        <w:t xml:space="preserve"> в целях составления и рассмотрения проекта бюджета, в порядке, уста</w:t>
      </w:r>
      <w:r w:rsidR="00CC18CC" w:rsidRPr="005B659B">
        <w:rPr>
          <w:sz w:val="28"/>
          <w:szCs w:val="28"/>
        </w:rPr>
        <w:t>нов</w:t>
      </w:r>
      <w:r w:rsidR="00653FC7" w:rsidRPr="005B659B">
        <w:rPr>
          <w:sz w:val="28"/>
          <w:szCs w:val="28"/>
        </w:rPr>
        <w:t xml:space="preserve">ленном главным администратором бюджетных </w:t>
      </w:r>
      <w:r w:rsidR="001B4ADF" w:rsidRPr="005B659B">
        <w:rPr>
          <w:sz w:val="28"/>
          <w:szCs w:val="28"/>
        </w:rPr>
        <w:t>средств.</w:t>
      </w:r>
    </w:p>
    <w:p w14:paraId="5367AD45" w14:textId="77777777" w:rsidR="001B4ADF" w:rsidRPr="005B659B" w:rsidRDefault="00A8606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659B">
        <w:rPr>
          <w:rFonts w:ascii="Times New Roman" w:hAnsi="Times New Roman"/>
          <w:sz w:val="28"/>
          <w:szCs w:val="28"/>
        </w:rPr>
        <w:t>32</w:t>
      </w:r>
      <w:r w:rsidR="001B4ADF" w:rsidRPr="005B659B">
        <w:rPr>
          <w:rFonts w:ascii="Times New Roman" w:hAnsi="Times New Roman"/>
          <w:sz w:val="28"/>
          <w:szCs w:val="28"/>
        </w:rPr>
        <w:t>. Ответственность за организацию внутреннего финансового аудита несет рук</w:t>
      </w:r>
      <w:r w:rsidR="006E57C0" w:rsidRPr="005B659B">
        <w:rPr>
          <w:rFonts w:ascii="Times New Roman" w:hAnsi="Times New Roman"/>
          <w:sz w:val="28"/>
          <w:szCs w:val="28"/>
        </w:rPr>
        <w:t xml:space="preserve">оводитель главного администратора </w:t>
      </w:r>
      <w:r w:rsidR="007758E8" w:rsidRPr="005B659B">
        <w:rPr>
          <w:rFonts w:ascii="Times New Roman" w:hAnsi="Times New Roman"/>
          <w:sz w:val="28"/>
          <w:szCs w:val="28"/>
        </w:rPr>
        <w:t xml:space="preserve">бюджетных </w:t>
      </w:r>
      <w:r w:rsidR="001B4ADF" w:rsidRPr="005B659B">
        <w:rPr>
          <w:rFonts w:ascii="Times New Roman" w:hAnsi="Times New Roman"/>
          <w:sz w:val="28"/>
          <w:szCs w:val="28"/>
        </w:rPr>
        <w:t>средств.</w:t>
      </w:r>
    </w:p>
    <w:p w14:paraId="4B6F0B7B" w14:textId="77777777" w:rsidR="001B4ADF" w:rsidRPr="005B659B" w:rsidRDefault="00A8606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659B">
        <w:rPr>
          <w:rFonts w:ascii="Times New Roman" w:hAnsi="Times New Roman"/>
          <w:sz w:val="28"/>
          <w:szCs w:val="28"/>
        </w:rPr>
        <w:t>33</w:t>
      </w:r>
      <w:r w:rsidR="001B4ADF" w:rsidRPr="005B659B">
        <w:rPr>
          <w:rFonts w:ascii="Times New Roman" w:hAnsi="Times New Roman"/>
          <w:sz w:val="28"/>
          <w:szCs w:val="28"/>
        </w:rPr>
        <w:t>. Внутренний финансовый аудит осуществляется посредством проведения плановых и внеплановых аудиторских проверок.</w:t>
      </w:r>
    </w:p>
    <w:p w14:paraId="7E18383C" w14:textId="4D654963" w:rsidR="000B3CAF" w:rsidRPr="005B659B" w:rsidRDefault="001B4ADF" w:rsidP="006475F1">
      <w:pPr>
        <w:pStyle w:val="ConsPlusNormal"/>
        <w:ind w:firstLine="567"/>
        <w:jc w:val="both"/>
        <w:rPr>
          <w:sz w:val="28"/>
          <w:szCs w:val="28"/>
        </w:rPr>
      </w:pPr>
      <w:r w:rsidRPr="005B659B">
        <w:rPr>
          <w:sz w:val="28"/>
          <w:szCs w:val="28"/>
        </w:rPr>
        <w:t>Плановые аудиторские проверки осуществляются в соответствии с годовым планом внутреннего финансового аудита, утверждаемым руко</w:t>
      </w:r>
      <w:r w:rsidR="000B3CAF" w:rsidRPr="005B659B">
        <w:rPr>
          <w:sz w:val="28"/>
          <w:szCs w:val="28"/>
        </w:rPr>
        <w:t xml:space="preserve">водителем главного администратора </w:t>
      </w:r>
      <w:r w:rsidR="007758E8" w:rsidRPr="005B659B">
        <w:rPr>
          <w:sz w:val="28"/>
          <w:szCs w:val="28"/>
        </w:rPr>
        <w:t>бюджетных</w:t>
      </w:r>
      <w:r w:rsidRPr="005B659B">
        <w:rPr>
          <w:sz w:val="28"/>
          <w:szCs w:val="28"/>
        </w:rPr>
        <w:t xml:space="preserve"> средств (далее именуется - план) на очередной финансовый год </w:t>
      </w:r>
      <w:r w:rsidR="00D0041C" w:rsidRPr="005B659B">
        <w:rPr>
          <w:b/>
          <w:sz w:val="28"/>
          <w:szCs w:val="28"/>
        </w:rPr>
        <w:t>не позднее 25</w:t>
      </w:r>
      <w:r w:rsidRPr="005B659B">
        <w:rPr>
          <w:b/>
          <w:sz w:val="28"/>
          <w:szCs w:val="28"/>
        </w:rPr>
        <w:t xml:space="preserve"> декабря текущего финансового года. </w:t>
      </w:r>
    </w:p>
    <w:p w14:paraId="02324BBD" w14:textId="54FFA3F0" w:rsidR="001B4ADF" w:rsidRPr="005B659B" w:rsidRDefault="00A8606F" w:rsidP="006475F1">
      <w:pPr>
        <w:pStyle w:val="ConsPlusNormal"/>
        <w:ind w:firstLine="567"/>
        <w:jc w:val="both"/>
        <w:rPr>
          <w:sz w:val="28"/>
          <w:szCs w:val="28"/>
        </w:rPr>
      </w:pPr>
      <w:r w:rsidRPr="005B659B">
        <w:rPr>
          <w:sz w:val="28"/>
          <w:szCs w:val="28"/>
        </w:rPr>
        <w:t>34</w:t>
      </w:r>
      <w:r w:rsidR="00700AD8" w:rsidRPr="005B659B">
        <w:rPr>
          <w:sz w:val="28"/>
          <w:szCs w:val="28"/>
        </w:rPr>
        <w:t xml:space="preserve">. </w:t>
      </w:r>
      <w:r w:rsidR="001B4ADF" w:rsidRPr="005B659B">
        <w:rPr>
          <w:sz w:val="28"/>
          <w:szCs w:val="28"/>
        </w:rPr>
        <w:t xml:space="preserve">Составление, утверждение и ведение плана осуществляются в порядке, установленном главным </w:t>
      </w:r>
      <w:r w:rsidR="00D0041C" w:rsidRPr="005B659B">
        <w:rPr>
          <w:sz w:val="28"/>
          <w:szCs w:val="28"/>
        </w:rPr>
        <w:t>администратором (администратором)</w:t>
      </w:r>
      <w:r w:rsidR="001B4ADF" w:rsidRPr="005B659B">
        <w:rPr>
          <w:sz w:val="28"/>
          <w:szCs w:val="28"/>
        </w:rPr>
        <w:t xml:space="preserve"> средств </w:t>
      </w:r>
      <w:r w:rsidR="001B4ADF" w:rsidRPr="005B659B">
        <w:rPr>
          <w:bCs/>
          <w:sz w:val="28"/>
          <w:szCs w:val="28"/>
        </w:rPr>
        <w:t xml:space="preserve">бюджета </w:t>
      </w:r>
      <w:r w:rsidR="00574E2F" w:rsidRPr="005B659B">
        <w:rPr>
          <w:bCs/>
          <w:sz w:val="28"/>
          <w:szCs w:val="28"/>
        </w:rPr>
        <w:t>округа</w:t>
      </w:r>
      <w:r w:rsidR="001B4ADF" w:rsidRPr="005B659B">
        <w:rPr>
          <w:bCs/>
          <w:sz w:val="28"/>
          <w:szCs w:val="28"/>
        </w:rPr>
        <w:t xml:space="preserve"> </w:t>
      </w:r>
      <w:r w:rsidR="001B4ADF" w:rsidRPr="005B659B">
        <w:rPr>
          <w:sz w:val="28"/>
          <w:szCs w:val="28"/>
        </w:rPr>
        <w:t xml:space="preserve">по  форме, приведенной в   </w:t>
      </w:r>
      <w:hyperlink r:id="rId10" w:anchor="Par1317" w:tooltip="Ссылка на текущий документ" w:history="1">
        <w:r w:rsidR="000047E2" w:rsidRPr="005B659B">
          <w:rPr>
            <w:rStyle w:val="aa"/>
            <w:b/>
            <w:color w:val="auto"/>
            <w:sz w:val="28"/>
            <w:szCs w:val="28"/>
            <w:u w:val="none"/>
          </w:rPr>
          <w:t>П</w:t>
        </w:r>
        <w:r w:rsidR="00700AD8" w:rsidRPr="005B659B">
          <w:rPr>
            <w:rStyle w:val="aa"/>
            <w:b/>
            <w:color w:val="auto"/>
            <w:sz w:val="28"/>
            <w:szCs w:val="28"/>
            <w:u w:val="none"/>
          </w:rPr>
          <w:t>риложении</w:t>
        </w:r>
      </w:hyperlink>
      <w:r w:rsidR="00700AD8" w:rsidRPr="005B659B">
        <w:rPr>
          <w:b/>
          <w:sz w:val="28"/>
          <w:szCs w:val="28"/>
        </w:rPr>
        <w:t xml:space="preserve"> 3</w:t>
      </w:r>
      <w:r w:rsidR="001B4ADF" w:rsidRPr="005B659B">
        <w:rPr>
          <w:sz w:val="28"/>
          <w:szCs w:val="28"/>
        </w:rPr>
        <w:t xml:space="preserve"> к настоящему Порядку.</w:t>
      </w:r>
    </w:p>
    <w:p w14:paraId="5E90418A" w14:textId="77777777" w:rsidR="00AD2BF8" w:rsidRPr="005B659B" w:rsidRDefault="00A8606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659B">
        <w:rPr>
          <w:rFonts w:ascii="Times New Roman" w:hAnsi="Times New Roman"/>
          <w:sz w:val="28"/>
          <w:szCs w:val="28"/>
        </w:rPr>
        <w:t>35</w:t>
      </w:r>
      <w:r w:rsidR="001B4ADF" w:rsidRPr="005B659B">
        <w:rPr>
          <w:rFonts w:ascii="Times New Roman" w:hAnsi="Times New Roman"/>
          <w:sz w:val="28"/>
          <w:szCs w:val="28"/>
        </w:rPr>
        <w:t xml:space="preserve">. План представляет собой перечень аудиторских проверок, которые планируется провести в очередном финансовом году. </w:t>
      </w:r>
    </w:p>
    <w:p w14:paraId="5F2F2798" w14:textId="77777777" w:rsidR="001B4ADF" w:rsidRPr="00D54761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4761">
        <w:rPr>
          <w:rFonts w:ascii="Times New Roman" w:hAnsi="Times New Roman"/>
          <w:sz w:val="28"/>
          <w:szCs w:val="28"/>
        </w:rPr>
        <w:t>По каждой аудиторской проверке в плане указываются проверяемая внутренняя бюджетная процедура, объекты аудита, срок проведения аудиторской проверки и ответственные исполнители.</w:t>
      </w:r>
    </w:p>
    <w:p w14:paraId="2F0EE89B" w14:textId="77777777" w:rsidR="001B4ADF" w:rsidRPr="00D54761" w:rsidRDefault="00A8606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4761">
        <w:rPr>
          <w:rFonts w:ascii="Times New Roman" w:hAnsi="Times New Roman"/>
          <w:sz w:val="28"/>
          <w:szCs w:val="28"/>
        </w:rPr>
        <w:t>36</w:t>
      </w:r>
      <w:r w:rsidR="001B4ADF" w:rsidRPr="00D54761">
        <w:rPr>
          <w:rFonts w:ascii="Times New Roman" w:hAnsi="Times New Roman"/>
          <w:sz w:val="28"/>
          <w:szCs w:val="28"/>
        </w:rPr>
        <w:t>. При планировании аудиторских проверок учитываются:</w:t>
      </w:r>
    </w:p>
    <w:p w14:paraId="69FE5BD8" w14:textId="52D783F1" w:rsidR="001B4ADF" w:rsidRPr="00D54761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4761">
        <w:rPr>
          <w:rFonts w:ascii="Times New Roman" w:hAnsi="Times New Roman"/>
          <w:sz w:val="28"/>
          <w:szCs w:val="28"/>
        </w:rPr>
        <w:t xml:space="preserve">1) значимость операций (действий по формированию документа, необходимого для выполнения внутренней бюджетной процедуры), групп однотипных операций объектов аудита, которые могут оказать значительное влияние на годовую и (или) квартальную бюджетную отчетность главного </w:t>
      </w:r>
      <w:r w:rsidR="00AD2BF8" w:rsidRPr="00D54761">
        <w:rPr>
          <w:rFonts w:ascii="Times New Roman" w:hAnsi="Times New Roman"/>
          <w:sz w:val="28"/>
          <w:szCs w:val="28"/>
        </w:rPr>
        <w:t>администратора (администратора)</w:t>
      </w:r>
      <w:r w:rsidRPr="00D54761">
        <w:rPr>
          <w:rFonts w:ascii="Times New Roman" w:hAnsi="Times New Roman"/>
          <w:sz w:val="28"/>
          <w:szCs w:val="28"/>
        </w:rPr>
        <w:t xml:space="preserve"> средств </w:t>
      </w:r>
      <w:r w:rsidRPr="00D54761">
        <w:rPr>
          <w:rFonts w:ascii="Times New Roman" w:hAnsi="Times New Roman"/>
          <w:bCs/>
          <w:sz w:val="28"/>
          <w:szCs w:val="28"/>
        </w:rPr>
        <w:t xml:space="preserve">бюджета </w:t>
      </w:r>
      <w:r w:rsidR="00574E2F" w:rsidRPr="00D54761">
        <w:rPr>
          <w:rFonts w:ascii="Times New Roman" w:hAnsi="Times New Roman"/>
          <w:bCs/>
          <w:sz w:val="28"/>
          <w:szCs w:val="28"/>
        </w:rPr>
        <w:t>округа</w:t>
      </w:r>
      <w:r w:rsidRPr="00D54761">
        <w:rPr>
          <w:rFonts w:ascii="Times New Roman" w:hAnsi="Times New Roman"/>
          <w:bCs/>
          <w:sz w:val="28"/>
          <w:szCs w:val="28"/>
        </w:rPr>
        <w:t xml:space="preserve"> </w:t>
      </w:r>
      <w:r w:rsidRPr="00D54761">
        <w:rPr>
          <w:rFonts w:ascii="Times New Roman" w:hAnsi="Times New Roman"/>
          <w:sz w:val="28"/>
          <w:szCs w:val="28"/>
        </w:rPr>
        <w:t xml:space="preserve">в случае </w:t>
      </w:r>
      <w:r w:rsidRPr="00D54761">
        <w:rPr>
          <w:rFonts w:ascii="Times New Roman" w:hAnsi="Times New Roman"/>
          <w:sz w:val="28"/>
          <w:szCs w:val="28"/>
        </w:rPr>
        <w:lastRenderedPageBreak/>
        <w:t>неправомерного исполнения этих операций;</w:t>
      </w:r>
    </w:p>
    <w:p w14:paraId="5E166FFE" w14:textId="77777777" w:rsidR="001B4ADF" w:rsidRPr="009B5AC6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4761">
        <w:rPr>
          <w:rFonts w:ascii="Times New Roman" w:hAnsi="Times New Roman"/>
          <w:sz w:val="28"/>
          <w:szCs w:val="28"/>
        </w:rPr>
        <w:t xml:space="preserve">2) факторы, влияющие на объем выборки проверяемых операций </w:t>
      </w:r>
      <w:r w:rsidRPr="009B5AC6">
        <w:rPr>
          <w:rFonts w:ascii="Times New Roman" w:hAnsi="Times New Roman"/>
          <w:sz w:val="28"/>
          <w:szCs w:val="28"/>
        </w:rPr>
        <w:t>(действий по формированию документа, необходимого для выполнения внутренней бюджетной процедуры) для тестирования эффективности (надежности) внутреннего финансового контроля, к которым в том числе относятся частота выполнения визуальных контрольных действий, существенность процедур внутреннего финансового контроля и уровень автоматизации процедур внутреннего финансового контроля;</w:t>
      </w:r>
    </w:p>
    <w:p w14:paraId="1DD34D26" w14:textId="77777777" w:rsidR="001B4ADF" w:rsidRPr="009B5AC6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AC6">
        <w:rPr>
          <w:rFonts w:ascii="Times New Roman" w:hAnsi="Times New Roman"/>
          <w:sz w:val="28"/>
          <w:szCs w:val="28"/>
        </w:rPr>
        <w:t>3) наличие значимых бюджетных рисков после проведения процедур внутреннего финансового контроля;</w:t>
      </w:r>
    </w:p>
    <w:p w14:paraId="4E437788" w14:textId="77777777" w:rsidR="001B4ADF" w:rsidRPr="009B5AC6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AC6">
        <w:rPr>
          <w:rFonts w:ascii="Times New Roman" w:hAnsi="Times New Roman"/>
          <w:sz w:val="28"/>
          <w:szCs w:val="28"/>
        </w:rPr>
        <w:t>4) степень обеспеченности подразделения внутреннего финансового аудита ресурсами (трудовыми, материальными и финансовыми);</w:t>
      </w:r>
    </w:p>
    <w:p w14:paraId="0D4D7640" w14:textId="77777777" w:rsidR="001B4ADF" w:rsidRPr="009B5AC6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AC6">
        <w:rPr>
          <w:rFonts w:ascii="Times New Roman" w:hAnsi="Times New Roman"/>
          <w:sz w:val="28"/>
          <w:szCs w:val="28"/>
        </w:rPr>
        <w:t>5) возможность проведения аудиторских проверок в установленные сроки;</w:t>
      </w:r>
    </w:p>
    <w:p w14:paraId="6FBE208E" w14:textId="77777777" w:rsidR="001B4ADF" w:rsidRPr="009B5AC6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AC6">
        <w:rPr>
          <w:rFonts w:ascii="Times New Roman" w:hAnsi="Times New Roman"/>
          <w:sz w:val="28"/>
          <w:szCs w:val="28"/>
        </w:rPr>
        <w:t>6) наличие резерва времени для выполнения внеплановых аудиторских проверок.</w:t>
      </w:r>
    </w:p>
    <w:p w14:paraId="6BF3E756" w14:textId="77777777" w:rsidR="001B4ADF" w:rsidRPr="009B5AC6" w:rsidRDefault="00A8606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AC6">
        <w:rPr>
          <w:rFonts w:ascii="Times New Roman" w:hAnsi="Times New Roman"/>
          <w:sz w:val="28"/>
          <w:szCs w:val="28"/>
        </w:rPr>
        <w:t>37</w:t>
      </w:r>
      <w:r w:rsidR="001B4ADF" w:rsidRPr="009B5AC6">
        <w:rPr>
          <w:rFonts w:ascii="Times New Roman" w:hAnsi="Times New Roman"/>
          <w:sz w:val="28"/>
          <w:szCs w:val="28"/>
        </w:rPr>
        <w:t>. В целях составления плана субъект внутреннего финансового аудита обязан провести предварительный анализ данных об объектах аудита, в том числе сведений о результатах:</w:t>
      </w:r>
    </w:p>
    <w:p w14:paraId="06FEC2E9" w14:textId="77777777" w:rsidR="001B4ADF" w:rsidRPr="009B5AC6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AC6">
        <w:rPr>
          <w:rFonts w:ascii="Times New Roman" w:hAnsi="Times New Roman"/>
          <w:sz w:val="28"/>
          <w:szCs w:val="28"/>
        </w:rPr>
        <w:t>1) осуществления внутреннего финансового контроля за период, подлежащий аудиторской проверке;</w:t>
      </w:r>
    </w:p>
    <w:p w14:paraId="76881113" w14:textId="5C1800D8" w:rsidR="001B4ADF" w:rsidRPr="006D235D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235D">
        <w:rPr>
          <w:rFonts w:ascii="Times New Roman" w:hAnsi="Times New Roman"/>
          <w:sz w:val="28"/>
          <w:szCs w:val="28"/>
        </w:rPr>
        <w:t xml:space="preserve">2) проведения в текущем и (или) отчетном финансовом году контрольных мероприятий </w:t>
      </w:r>
      <w:r w:rsidR="00A01E5A" w:rsidRPr="006D235D">
        <w:rPr>
          <w:rFonts w:ascii="Times New Roman" w:hAnsi="Times New Roman"/>
          <w:sz w:val="28"/>
          <w:szCs w:val="28"/>
        </w:rPr>
        <w:t xml:space="preserve">Контрольно-счетной палатой </w:t>
      </w:r>
      <w:r w:rsidR="00574E2F" w:rsidRPr="006D235D">
        <w:rPr>
          <w:rFonts w:ascii="Times New Roman" w:hAnsi="Times New Roman"/>
          <w:sz w:val="28"/>
          <w:szCs w:val="28"/>
        </w:rPr>
        <w:t>Карталинского муниципального</w:t>
      </w:r>
      <w:r w:rsidR="00A01E5A" w:rsidRPr="006D235D">
        <w:rPr>
          <w:rFonts w:ascii="Times New Roman" w:hAnsi="Times New Roman"/>
          <w:sz w:val="28"/>
          <w:szCs w:val="28"/>
        </w:rPr>
        <w:t xml:space="preserve"> </w:t>
      </w:r>
      <w:r w:rsidR="00574E2F" w:rsidRPr="006D235D">
        <w:rPr>
          <w:rFonts w:ascii="Times New Roman" w:hAnsi="Times New Roman"/>
          <w:sz w:val="28"/>
          <w:szCs w:val="28"/>
        </w:rPr>
        <w:t>округа</w:t>
      </w:r>
      <w:r w:rsidR="00A01E5A" w:rsidRPr="006D235D">
        <w:rPr>
          <w:rFonts w:ascii="Times New Roman" w:hAnsi="Times New Roman"/>
          <w:sz w:val="28"/>
          <w:szCs w:val="28"/>
        </w:rPr>
        <w:t xml:space="preserve">, </w:t>
      </w:r>
      <w:r w:rsidRPr="006D235D">
        <w:rPr>
          <w:rFonts w:ascii="Times New Roman" w:hAnsi="Times New Roman"/>
          <w:sz w:val="28"/>
          <w:szCs w:val="28"/>
        </w:rPr>
        <w:t xml:space="preserve">отделом </w:t>
      </w:r>
      <w:r w:rsidR="006D235D" w:rsidRPr="006D235D">
        <w:rPr>
          <w:rFonts w:ascii="Times New Roman" w:hAnsi="Times New Roman"/>
          <w:sz w:val="28"/>
          <w:szCs w:val="28"/>
        </w:rPr>
        <w:t>по контролю в сфере закупок и внутреннего муниципального финансового контроля Финансового управления</w:t>
      </w:r>
      <w:r w:rsidRPr="006D235D">
        <w:rPr>
          <w:rFonts w:ascii="Times New Roman" w:hAnsi="Times New Roman"/>
          <w:sz w:val="28"/>
          <w:szCs w:val="28"/>
        </w:rPr>
        <w:t xml:space="preserve"> </w:t>
      </w:r>
      <w:r w:rsidR="00574E2F" w:rsidRPr="006D235D">
        <w:rPr>
          <w:rFonts w:ascii="Times New Roman" w:hAnsi="Times New Roman"/>
          <w:sz w:val="28"/>
          <w:szCs w:val="28"/>
        </w:rPr>
        <w:t>Карталинского муниципального</w:t>
      </w:r>
      <w:r w:rsidRPr="006D235D">
        <w:rPr>
          <w:rFonts w:ascii="Times New Roman" w:hAnsi="Times New Roman"/>
          <w:sz w:val="28"/>
          <w:szCs w:val="28"/>
        </w:rPr>
        <w:t xml:space="preserve"> </w:t>
      </w:r>
      <w:r w:rsidR="00574E2F" w:rsidRPr="006D235D">
        <w:rPr>
          <w:rFonts w:ascii="Times New Roman" w:hAnsi="Times New Roman"/>
          <w:sz w:val="28"/>
          <w:szCs w:val="28"/>
        </w:rPr>
        <w:t>округа</w:t>
      </w:r>
      <w:r w:rsidRPr="006D235D">
        <w:rPr>
          <w:rFonts w:ascii="Times New Roman" w:hAnsi="Times New Roman"/>
          <w:sz w:val="28"/>
          <w:szCs w:val="28"/>
        </w:rPr>
        <w:t xml:space="preserve"> в отношении финансово-хозяйственной деятельности объектов аудита.</w:t>
      </w:r>
    </w:p>
    <w:p w14:paraId="5D03FB17" w14:textId="77777777" w:rsidR="001B4ADF" w:rsidRPr="006D235D" w:rsidRDefault="00A8606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235D">
        <w:rPr>
          <w:rFonts w:ascii="Times New Roman" w:hAnsi="Times New Roman"/>
          <w:sz w:val="28"/>
          <w:szCs w:val="28"/>
        </w:rPr>
        <w:t>38</w:t>
      </w:r>
      <w:r w:rsidR="001B4ADF" w:rsidRPr="006D235D">
        <w:rPr>
          <w:rFonts w:ascii="Times New Roman" w:hAnsi="Times New Roman"/>
          <w:sz w:val="28"/>
          <w:szCs w:val="28"/>
        </w:rPr>
        <w:t>. Аудиторские проверки подразделяются:</w:t>
      </w:r>
    </w:p>
    <w:p w14:paraId="7CC47E7D" w14:textId="77777777" w:rsidR="001B4ADF" w:rsidRPr="006D235D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235D">
        <w:rPr>
          <w:rFonts w:ascii="Times New Roman" w:hAnsi="Times New Roman"/>
          <w:sz w:val="28"/>
          <w:szCs w:val="28"/>
        </w:rPr>
        <w:t>1) на камеральные проверки, которые проводятся по месту нахождения субъекта внутреннего финансового аудита на основании представленных по его запросу информации и материалов;</w:t>
      </w:r>
    </w:p>
    <w:p w14:paraId="19357926" w14:textId="77777777" w:rsidR="001B4ADF" w:rsidRPr="006D235D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235D">
        <w:rPr>
          <w:rFonts w:ascii="Times New Roman" w:hAnsi="Times New Roman"/>
          <w:sz w:val="28"/>
          <w:szCs w:val="28"/>
        </w:rPr>
        <w:t>2) на выездные проверки, которые проводятся по месту нахождения объектов аудита;</w:t>
      </w:r>
    </w:p>
    <w:p w14:paraId="33756479" w14:textId="77777777" w:rsidR="001B4ADF" w:rsidRPr="006D235D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235D">
        <w:rPr>
          <w:rFonts w:ascii="Times New Roman" w:hAnsi="Times New Roman"/>
          <w:sz w:val="28"/>
          <w:szCs w:val="28"/>
        </w:rPr>
        <w:t>3) на комбинированные проверки, которые проводятся как по месту нахождения субъекта внутреннего финансового аудита, так и по месту нахождения объектов аудита.</w:t>
      </w:r>
    </w:p>
    <w:p w14:paraId="399C3C3E" w14:textId="77777777" w:rsidR="001B4ADF" w:rsidRPr="006D235D" w:rsidRDefault="00A8606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235D">
        <w:rPr>
          <w:rFonts w:ascii="Times New Roman" w:hAnsi="Times New Roman"/>
          <w:sz w:val="28"/>
          <w:szCs w:val="28"/>
        </w:rPr>
        <w:t>39</w:t>
      </w:r>
      <w:r w:rsidR="001B4ADF" w:rsidRPr="006D235D">
        <w:rPr>
          <w:rFonts w:ascii="Times New Roman" w:hAnsi="Times New Roman"/>
          <w:sz w:val="28"/>
          <w:szCs w:val="28"/>
        </w:rPr>
        <w:t>. Должностные лица субъекта внутреннего финансового аудита при проведении аудиторских проверок имеют право:</w:t>
      </w:r>
    </w:p>
    <w:p w14:paraId="39BFD889" w14:textId="77777777" w:rsidR="001B4ADF" w:rsidRPr="006D235D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235D">
        <w:rPr>
          <w:rFonts w:ascii="Times New Roman" w:hAnsi="Times New Roman"/>
          <w:sz w:val="28"/>
          <w:szCs w:val="28"/>
        </w:rPr>
        <w:t>запрашивать и получать на основании мотивированного запроса документы, материалы и информацию, необходимые для проведения аудиторских проверок, в том числе информацию об организации и о результатах проведения внутреннего финансового контроля;</w:t>
      </w:r>
    </w:p>
    <w:p w14:paraId="0FE2DA96" w14:textId="77777777" w:rsidR="001B4ADF" w:rsidRPr="006D235D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235D">
        <w:rPr>
          <w:rFonts w:ascii="Times New Roman" w:hAnsi="Times New Roman"/>
          <w:sz w:val="28"/>
          <w:szCs w:val="28"/>
        </w:rPr>
        <w:t>посещать помещения и территории, которые занимают объекты аудита, в отношении которых осуществляется аудиторская проверка;</w:t>
      </w:r>
    </w:p>
    <w:p w14:paraId="0CE865AA" w14:textId="77777777" w:rsidR="001B4ADF" w:rsidRPr="006D235D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235D">
        <w:rPr>
          <w:rFonts w:ascii="Times New Roman" w:hAnsi="Times New Roman"/>
          <w:sz w:val="28"/>
          <w:szCs w:val="28"/>
        </w:rPr>
        <w:t>привлекать независимых экспертов.</w:t>
      </w:r>
    </w:p>
    <w:p w14:paraId="4A90F4F0" w14:textId="77777777" w:rsidR="001B4ADF" w:rsidRPr="006D235D" w:rsidRDefault="00A8606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235D">
        <w:rPr>
          <w:rFonts w:ascii="Times New Roman" w:hAnsi="Times New Roman"/>
          <w:sz w:val="28"/>
          <w:szCs w:val="28"/>
        </w:rPr>
        <w:t>40</w:t>
      </w:r>
      <w:r w:rsidR="001B4ADF" w:rsidRPr="006D235D">
        <w:rPr>
          <w:rFonts w:ascii="Times New Roman" w:hAnsi="Times New Roman"/>
          <w:sz w:val="28"/>
          <w:szCs w:val="28"/>
        </w:rPr>
        <w:t>. Должностные лица субъекта внутреннего финансового аудита обязаны:</w:t>
      </w:r>
    </w:p>
    <w:p w14:paraId="36116E49" w14:textId="77777777" w:rsidR="001B4ADF" w:rsidRPr="006D235D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235D">
        <w:rPr>
          <w:rFonts w:ascii="Times New Roman" w:hAnsi="Times New Roman"/>
          <w:sz w:val="28"/>
          <w:szCs w:val="28"/>
        </w:rPr>
        <w:lastRenderedPageBreak/>
        <w:t>1) соблюдать требования нормативных правовых актов в установленной сфере деятельности;</w:t>
      </w:r>
    </w:p>
    <w:p w14:paraId="55C0AADA" w14:textId="77777777" w:rsidR="001B4ADF" w:rsidRPr="006D235D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235D">
        <w:rPr>
          <w:rFonts w:ascii="Times New Roman" w:hAnsi="Times New Roman"/>
          <w:sz w:val="28"/>
          <w:szCs w:val="28"/>
        </w:rPr>
        <w:t>2) проводить аудиторские проверки в соответствии с программой аудиторской проверки;</w:t>
      </w:r>
    </w:p>
    <w:p w14:paraId="5B676035" w14:textId="77777777" w:rsidR="001B4ADF" w:rsidRPr="006D235D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235D">
        <w:rPr>
          <w:rFonts w:ascii="Times New Roman" w:hAnsi="Times New Roman"/>
          <w:sz w:val="28"/>
          <w:szCs w:val="28"/>
        </w:rPr>
        <w:t>3) знакомить руководителя или уполномоченное должностное лицо объекта аудита с программой аудиторской проверки, а также с результатами аудиторских проверок (актами и заключениями).</w:t>
      </w:r>
    </w:p>
    <w:p w14:paraId="27E2CA7D" w14:textId="249F1993" w:rsidR="001B4ADF" w:rsidRPr="005A5A63" w:rsidRDefault="001B281E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235D">
        <w:rPr>
          <w:rFonts w:ascii="Times New Roman" w:hAnsi="Times New Roman"/>
          <w:sz w:val="28"/>
          <w:szCs w:val="28"/>
        </w:rPr>
        <w:t>41</w:t>
      </w:r>
      <w:r w:rsidR="001B4ADF" w:rsidRPr="006D235D">
        <w:rPr>
          <w:rFonts w:ascii="Times New Roman" w:hAnsi="Times New Roman"/>
          <w:sz w:val="28"/>
          <w:szCs w:val="28"/>
        </w:rPr>
        <w:t xml:space="preserve">. Аудиторская проверка назначается решением руководителя главного </w:t>
      </w:r>
      <w:r w:rsidR="00CA24FC" w:rsidRPr="005A5A63">
        <w:rPr>
          <w:rFonts w:ascii="Times New Roman" w:hAnsi="Times New Roman"/>
          <w:sz w:val="28"/>
          <w:szCs w:val="28"/>
        </w:rPr>
        <w:t>администратора бюджетных</w:t>
      </w:r>
      <w:r w:rsidR="001B4ADF" w:rsidRPr="005A5A63">
        <w:rPr>
          <w:rFonts w:ascii="Times New Roman" w:hAnsi="Times New Roman"/>
          <w:sz w:val="28"/>
          <w:szCs w:val="28"/>
        </w:rPr>
        <w:t xml:space="preserve"> средств.</w:t>
      </w:r>
    </w:p>
    <w:p w14:paraId="427EF334" w14:textId="77777777" w:rsidR="001B4ADF" w:rsidRPr="005A5A63" w:rsidRDefault="001B281E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A63">
        <w:rPr>
          <w:rFonts w:ascii="Times New Roman" w:hAnsi="Times New Roman"/>
          <w:sz w:val="28"/>
          <w:szCs w:val="28"/>
        </w:rPr>
        <w:t>42</w:t>
      </w:r>
      <w:r w:rsidR="001B4ADF" w:rsidRPr="005A5A63">
        <w:rPr>
          <w:rFonts w:ascii="Times New Roman" w:hAnsi="Times New Roman"/>
          <w:sz w:val="28"/>
          <w:szCs w:val="28"/>
        </w:rPr>
        <w:t xml:space="preserve">. Аудиторская проверка проводится на основании программы аудиторской проверки, утвержденной руководителем субъекта внутреннего финансового аудита в соответствии с формой, приведенной в  </w:t>
      </w:r>
      <w:hyperlink r:id="rId11" w:anchor="Par1417" w:tooltip="Ссылка на текущий документ" w:history="1">
        <w:r w:rsidR="003B38AB" w:rsidRPr="005A5A63">
          <w:rPr>
            <w:rStyle w:val="aa"/>
            <w:rFonts w:ascii="Times New Roman" w:hAnsi="Times New Roman"/>
            <w:b/>
            <w:color w:val="auto"/>
            <w:sz w:val="28"/>
            <w:szCs w:val="28"/>
            <w:u w:val="none"/>
          </w:rPr>
          <w:t>П</w:t>
        </w:r>
        <w:r w:rsidR="00AD6559" w:rsidRPr="005A5A63">
          <w:rPr>
            <w:rStyle w:val="aa"/>
            <w:rFonts w:ascii="Times New Roman" w:hAnsi="Times New Roman"/>
            <w:b/>
            <w:color w:val="auto"/>
            <w:sz w:val="28"/>
            <w:szCs w:val="28"/>
            <w:u w:val="none"/>
          </w:rPr>
          <w:t>риложении</w:t>
        </w:r>
      </w:hyperlink>
      <w:r w:rsidR="00AD6559" w:rsidRPr="005A5A63">
        <w:rPr>
          <w:rFonts w:ascii="Times New Roman" w:hAnsi="Times New Roman"/>
          <w:b/>
          <w:sz w:val="28"/>
          <w:szCs w:val="28"/>
        </w:rPr>
        <w:t xml:space="preserve"> 4</w:t>
      </w:r>
      <w:r w:rsidR="001B4ADF" w:rsidRPr="005A5A63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14:paraId="1B44EAE8" w14:textId="77777777" w:rsidR="001B4ADF" w:rsidRPr="005A5A63" w:rsidRDefault="001B281E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A63">
        <w:rPr>
          <w:rFonts w:ascii="Times New Roman" w:hAnsi="Times New Roman"/>
          <w:sz w:val="28"/>
          <w:szCs w:val="28"/>
        </w:rPr>
        <w:t>43</w:t>
      </w:r>
      <w:r w:rsidR="001B4ADF" w:rsidRPr="005A5A63">
        <w:rPr>
          <w:rFonts w:ascii="Times New Roman" w:hAnsi="Times New Roman"/>
          <w:sz w:val="28"/>
          <w:szCs w:val="28"/>
        </w:rPr>
        <w:t>. При составлении программы аудиторской проверки формируется аудиторская группа, состоящая из работников, проводящих аудиторскую проверку, и распределяются обязанности между членами аудиторской группы. Состав аудиторской группы утверждается руководителем субъекта внутреннего финансового аудита.</w:t>
      </w:r>
    </w:p>
    <w:p w14:paraId="3DF49807" w14:textId="77777777" w:rsidR="001B4ADF" w:rsidRPr="005A5A63" w:rsidRDefault="001B281E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A63">
        <w:rPr>
          <w:rFonts w:ascii="Times New Roman" w:hAnsi="Times New Roman"/>
          <w:sz w:val="28"/>
          <w:szCs w:val="28"/>
        </w:rPr>
        <w:t>44</w:t>
      </w:r>
      <w:r w:rsidR="001B4ADF" w:rsidRPr="005A5A63">
        <w:rPr>
          <w:rFonts w:ascii="Times New Roman" w:hAnsi="Times New Roman"/>
          <w:sz w:val="28"/>
          <w:szCs w:val="28"/>
        </w:rPr>
        <w:t>. Программа аудиторской проверки должна содержать:</w:t>
      </w:r>
    </w:p>
    <w:p w14:paraId="6B7924E6" w14:textId="77777777" w:rsidR="001B4ADF" w:rsidRPr="005A5A63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A63">
        <w:rPr>
          <w:rFonts w:ascii="Times New Roman" w:hAnsi="Times New Roman"/>
          <w:sz w:val="28"/>
          <w:szCs w:val="28"/>
        </w:rPr>
        <w:t>1) тему аудиторской проверки;</w:t>
      </w:r>
    </w:p>
    <w:p w14:paraId="21897C06" w14:textId="77777777" w:rsidR="001B4ADF" w:rsidRPr="005A5A63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A63">
        <w:rPr>
          <w:rFonts w:ascii="Times New Roman" w:hAnsi="Times New Roman"/>
          <w:sz w:val="28"/>
          <w:szCs w:val="28"/>
        </w:rPr>
        <w:t>2) наименование объектов аудита;</w:t>
      </w:r>
    </w:p>
    <w:p w14:paraId="3267BE62" w14:textId="77777777" w:rsidR="001B4ADF" w:rsidRPr="005A5A63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A63">
        <w:rPr>
          <w:rFonts w:ascii="Times New Roman" w:hAnsi="Times New Roman"/>
          <w:sz w:val="28"/>
          <w:szCs w:val="28"/>
        </w:rPr>
        <w:t>3) перечень вопросов, подлежащих изучению в ходе аудиторской проверки, а также сроки ее проведения.</w:t>
      </w:r>
    </w:p>
    <w:p w14:paraId="50FF8506" w14:textId="77777777" w:rsidR="001B4ADF" w:rsidRPr="005A5A63" w:rsidRDefault="001B281E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A63">
        <w:rPr>
          <w:rFonts w:ascii="Times New Roman" w:hAnsi="Times New Roman"/>
          <w:sz w:val="28"/>
          <w:szCs w:val="28"/>
        </w:rPr>
        <w:t>45</w:t>
      </w:r>
      <w:r w:rsidR="001B4ADF" w:rsidRPr="005A5A63">
        <w:rPr>
          <w:rFonts w:ascii="Times New Roman" w:hAnsi="Times New Roman"/>
          <w:sz w:val="28"/>
          <w:szCs w:val="28"/>
        </w:rPr>
        <w:t>. В ходе аудиторской проверки проводится исследование:</w:t>
      </w:r>
    </w:p>
    <w:p w14:paraId="759F25B2" w14:textId="77777777" w:rsidR="001B4ADF" w:rsidRPr="005A5A63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A63">
        <w:rPr>
          <w:rFonts w:ascii="Times New Roman" w:hAnsi="Times New Roman"/>
          <w:sz w:val="28"/>
          <w:szCs w:val="28"/>
        </w:rPr>
        <w:t>1) осуществления внутреннего финансового контроля;</w:t>
      </w:r>
    </w:p>
    <w:p w14:paraId="75761ACB" w14:textId="14E04283" w:rsidR="001B4ADF" w:rsidRPr="005A5A63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A63">
        <w:rPr>
          <w:rFonts w:ascii="Times New Roman" w:hAnsi="Times New Roman"/>
          <w:sz w:val="28"/>
          <w:szCs w:val="28"/>
        </w:rPr>
        <w:t xml:space="preserve">2) законности выполнения внутренних бюджетных процедур и эффективности использования средств бюджета </w:t>
      </w:r>
      <w:r w:rsidR="00574E2F" w:rsidRPr="005A5A63">
        <w:rPr>
          <w:rFonts w:ascii="Times New Roman" w:hAnsi="Times New Roman"/>
          <w:sz w:val="28"/>
          <w:szCs w:val="28"/>
        </w:rPr>
        <w:t>округа</w:t>
      </w:r>
      <w:r w:rsidRPr="005A5A63">
        <w:rPr>
          <w:rFonts w:ascii="Times New Roman" w:hAnsi="Times New Roman"/>
          <w:sz w:val="28"/>
          <w:szCs w:val="28"/>
        </w:rPr>
        <w:t>;</w:t>
      </w:r>
    </w:p>
    <w:p w14:paraId="4EEEC4C6" w14:textId="77777777" w:rsidR="001B4ADF" w:rsidRPr="005A5A63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A63">
        <w:rPr>
          <w:rFonts w:ascii="Times New Roman" w:hAnsi="Times New Roman"/>
          <w:sz w:val="28"/>
          <w:szCs w:val="28"/>
        </w:rPr>
        <w:t>3) ведения учетной политики, принятой объектом аудита, в том числе на предмет ее соответствия изменениям в области бюджетного учета;</w:t>
      </w:r>
    </w:p>
    <w:p w14:paraId="38FFB07A" w14:textId="77777777" w:rsidR="001B4ADF" w:rsidRPr="005A5A63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A63">
        <w:rPr>
          <w:rFonts w:ascii="Times New Roman" w:hAnsi="Times New Roman"/>
          <w:sz w:val="28"/>
          <w:szCs w:val="28"/>
        </w:rPr>
        <w:t>4) применения автоматизированных информационных систем объектом аудита при осуществлении внутренних бюджетных процедур;</w:t>
      </w:r>
    </w:p>
    <w:p w14:paraId="44221C46" w14:textId="77777777" w:rsidR="001B4ADF" w:rsidRPr="005A5A63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A63">
        <w:rPr>
          <w:rFonts w:ascii="Times New Roman" w:hAnsi="Times New Roman"/>
          <w:sz w:val="28"/>
          <w:szCs w:val="28"/>
        </w:rPr>
        <w:t>5) вопросов бюджетного учета, в том числе вопросов, по которым принимается решение исходя из профессионального мнения лица, ответственного за ведение бюджетного учета;</w:t>
      </w:r>
    </w:p>
    <w:p w14:paraId="6BA38F1B" w14:textId="77777777" w:rsidR="001B4ADF" w:rsidRPr="005A5A63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A63">
        <w:rPr>
          <w:rFonts w:ascii="Times New Roman" w:hAnsi="Times New Roman"/>
          <w:sz w:val="28"/>
          <w:szCs w:val="28"/>
        </w:rPr>
        <w:t>6) наделения правами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полномочий;</w:t>
      </w:r>
    </w:p>
    <w:p w14:paraId="7CB5EB4D" w14:textId="77777777" w:rsidR="001B4ADF" w:rsidRPr="003D58BA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A63">
        <w:rPr>
          <w:rFonts w:ascii="Times New Roman" w:hAnsi="Times New Roman"/>
          <w:sz w:val="28"/>
          <w:szCs w:val="28"/>
        </w:rPr>
        <w:t xml:space="preserve">7) формирования финансовых и первичных учетных </w:t>
      </w:r>
      <w:r w:rsidRPr="003D58BA">
        <w:rPr>
          <w:rFonts w:ascii="Times New Roman" w:hAnsi="Times New Roman"/>
          <w:sz w:val="28"/>
          <w:szCs w:val="28"/>
        </w:rPr>
        <w:t>документов, а также наделения правами доступа к записям в регистрах бюджетного учета;</w:t>
      </w:r>
    </w:p>
    <w:p w14:paraId="6A10E9C6" w14:textId="77777777" w:rsidR="001B4ADF" w:rsidRPr="003D58BA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58BA">
        <w:rPr>
          <w:rFonts w:ascii="Times New Roman" w:hAnsi="Times New Roman"/>
          <w:sz w:val="28"/>
          <w:szCs w:val="28"/>
        </w:rPr>
        <w:t>8) бюджетной отчетности.</w:t>
      </w:r>
    </w:p>
    <w:p w14:paraId="25E53410" w14:textId="77777777" w:rsidR="001B4ADF" w:rsidRPr="003D58BA" w:rsidRDefault="001B281E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58BA">
        <w:rPr>
          <w:rFonts w:ascii="Times New Roman" w:hAnsi="Times New Roman"/>
          <w:sz w:val="28"/>
          <w:szCs w:val="28"/>
        </w:rPr>
        <w:t>46</w:t>
      </w:r>
      <w:r w:rsidR="001B4ADF" w:rsidRPr="003D58BA">
        <w:rPr>
          <w:rFonts w:ascii="Times New Roman" w:hAnsi="Times New Roman"/>
          <w:sz w:val="28"/>
          <w:szCs w:val="28"/>
        </w:rPr>
        <w:t>. Аудиторская проверка проводится путем выполнения:</w:t>
      </w:r>
    </w:p>
    <w:p w14:paraId="650B0933" w14:textId="77777777" w:rsidR="001B4ADF" w:rsidRPr="003D58BA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58BA">
        <w:rPr>
          <w:rFonts w:ascii="Times New Roman" w:hAnsi="Times New Roman"/>
          <w:sz w:val="28"/>
          <w:szCs w:val="28"/>
        </w:rPr>
        <w:t>1) инспектирования, представляющего собой изучение записей и документов, связанных с осуществлением операций внутренней бюджетной процедуры и (или) материальных активов;</w:t>
      </w:r>
    </w:p>
    <w:p w14:paraId="736CDCFD" w14:textId="77777777" w:rsidR="001B4ADF" w:rsidRPr="003D58BA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58BA">
        <w:rPr>
          <w:rFonts w:ascii="Times New Roman" w:hAnsi="Times New Roman"/>
          <w:sz w:val="28"/>
          <w:szCs w:val="28"/>
        </w:rPr>
        <w:t xml:space="preserve">2) наблюдения, представляющего собой систематическое изучение </w:t>
      </w:r>
      <w:r w:rsidRPr="003D58BA">
        <w:rPr>
          <w:rFonts w:ascii="Times New Roman" w:hAnsi="Times New Roman"/>
          <w:sz w:val="28"/>
          <w:szCs w:val="28"/>
        </w:rPr>
        <w:lastRenderedPageBreak/>
        <w:t>действий должностных лиц и работников объекта аудита, выполняемых ими в ходе исполнения операций внутренней бюджетной процедуры;</w:t>
      </w:r>
    </w:p>
    <w:p w14:paraId="3266D298" w14:textId="77777777" w:rsidR="001B4ADF" w:rsidRPr="003D58BA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58BA">
        <w:rPr>
          <w:rFonts w:ascii="Times New Roman" w:hAnsi="Times New Roman"/>
          <w:sz w:val="28"/>
          <w:szCs w:val="28"/>
        </w:rPr>
        <w:t>3) запроса, представляющего собой обращение к осведомленным лицам в пределах или за пределами объекта аудита в целях получения сведений, необходимых для проведения аудиторской проверки;</w:t>
      </w:r>
    </w:p>
    <w:p w14:paraId="2DA9CE49" w14:textId="77777777" w:rsidR="001B4ADF" w:rsidRPr="003D58BA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58BA">
        <w:rPr>
          <w:rFonts w:ascii="Times New Roman" w:hAnsi="Times New Roman"/>
          <w:sz w:val="28"/>
          <w:szCs w:val="28"/>
        </w:rPr>
        <w:t>4) подтверждения, представляющего собой ответ на запрос информации, содержащейся в регистрах бюджетного учета;</w:t>
      </w:r>
    </w:p>
    <w:p w14:paraId="665BA1C8" w14:textId="77777777" w:rsidR="001B4ADF" w:rsidRPr="003D58BA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58BA">
        <w:rPr>
          <w:rFonts w:ascii="Times New Roman" w:hAnsi="Times New Roman"/>
          <w:sz w:val="28"/>
          <w:szCs w:val="28"/>
        </w:rPr>
        <w:t>5) пересчета, представляющего собой проверку точности арифметических расчетов, произведенных объектом аудита, либо самостоятельного расчета работником субъекта внутреннего финансового аудита;</w:t>
      </w:r>
    </w:p>
    <w:p w14:paraId="645A58A2" w14:textId="77777777" w:rsidR="001B4ADF" w:rsidRPr="003D58BA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58BA">
        <w:rPr>
          <w:rFonts w:ascii="Times New Roman" w:hAnsi="Times New Roman"/>
          <w:sz w:val="28"/>
          <w:szCs w:val="28"/>
        </w:rPr>
        <w:t>6) аналитических процедур, представляющих собой анализ соотношений и закономерностей, основанных на сведениях об осуществлении внутренних бюджетных процедур, а также изучение связи указанных соотношений и закономерностей с полученной информацией с целью выявления отклонений от нее и (или) неправильно отраженных в бюджетном учете операций и их причин и недостатков осуществления иных внутренних бюджетных процедур.</w:t>
      </w:r>
    </w:p>
    <w:p w14:paraId="79073D07" w14:textId="77777777" w:rsidR="001B4ADF" w:rsidRPr="003D58BA" w:rsidRDefault="001B281E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58BA">
        <w:rPr>
          <w:rFonts w:ascii="Times New Roman" w:hAnsi="Times New Roman"/>
          <w:sz w:val="28"/>
          <w:szCs w:val="28"/>
        </w:rPr>
        <w:t>47</w:t>
      </w:r>
      <w:r w:rsidR="001B4ADF" w:rsidRPr="003D58BA">
        <w:rPr>
          <w:rFonts w:ascii="Times New Roman" w:hAnsi="Times New Roman"/>
          <w:sz w:val="28"/>
          <w:szCs w:val="28"/>
        </w:rPr>
        <w:t>. Проведение аудиторской проверки подлежит документированию. Рабочая документация, то есть документы и иные материалы, подготавливаемые или получаемые в связи с проведением аудиторской проверки, содержит:</w:t>
      </w:r>
    </w:p>
    <w:p w14:paraId="25BD3140" w14:textId="77777777" w:rsidR="001B4ADF" w:rsidRPr="003D58BA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58BA">
        <w:rPr>
          <w:rFonts w:ascii="Times New Roman" w:hAnsi="Times New Roman"/>
          <w:sz w:val="28"/>
          <w:szCs w:val="28"/>
        </w:rPr>
        <w:t>1) документы, отражающие подготовку аудиторской проверки, включая ее программу;</w:t>
      </w:r>
    </w:p>
    <w:p w14:paraId="661739E4" w14:textId="77777777" w:rsidR="001B4ADF" w:rsidRPr="003D58BA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58BA">
        <w:rPr>
          <w:rFonts w:ascii="Times New Roman" w:hAnsi="Times New Roman"/>
          <w:sz w:val="28"/>
          <w:szCs w:val="28"/>
        </w:rPr>
        <w:t>2) сведения о характере, сроках, об объеме аудиторской проверки и о результатах ее выполнения;</w:t>
      </w:r>
    </w:p>
    <w:p w14:paraId="2414D146" w14:textId="77777777" w:rsidR="001B4ADF" w:rsidRPr="003D58BA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58BA">
        <w:rPr>
          <w:rFonts w:ascii="Times New Roman" w:hAnsi="Times New Roman"/>
          <w:sz w:val="28"/>
          <w:szCs w:val="28"/>
        </w:rPr>
        <w:t>3) сведения о выполнении внутреннего финансового контроля в отношении операций, связанных с темой аудиторской проверки;</w:t>
      </w:r>
    </w:p>
    <w:p w14:paraId="4DAD1E0E" w14:textId="77777777" w:rsidR="001B4ADF" w:rsidRPr="003D58BA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58BA">
        <w:rPr>
          <w:rFonts w:ascii="Times New Roman" w:hAnsi="Times New Roman"/>
          <w:sz w:val="28"/>
          <w:szCs w:val="28"/>
        </w:rPr>
        <w:t>4) перечень договоров, соглашений, протоколов, первичной учетной документации, документов бюджетного учета и бюджетной отчетности, подлежавших изучению в ходе аудиторской проверки;</w:t>
      </w:r>
    </w:p>
    <w:p w14:paraId="0566DEB3" w14:textId="77777777" w:rsidR="001B4ADF" w:rsidRPr="003D58BA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58BA">
        <w:rPr>
          <w:rFonts w:ascii="Times New Roman" w:hAnsi="Times New Roman"/>
          <w:sz w:val="28"/>
          <w:szCs w:val="28"/>
        </w:rPr>
        <w:t>5) письменные заявления и объяснения, полученные от должностных лиц и иных работников объектов аудита;</w:t>
      </w:r>
    </w:p>
    <w:p w14:paraId="567A23CF" w14:textId="77777777" w:rsidR="001B4ADF" w:rsidRPr="003D58BA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58BA">
        <w:rPr>
          <w:rFonts w:ascii="Times New Roman" w:hAnsi="Times New Roman"/>
          <w:sz w:val="28"/>
          <w:szCs w:val="28"/>
        </w:rPr>
        <w:t>6) копии обращений, направленных органам государственного финансового контроля, экспертам и (или) третьим лицам в ходе аудиторской проверки, и полученные от них сведения;</w:t>
      </w:r>
    </w:p>
    <w:p w14:paraId="26BCB18A" w14:textId="77777777" w:rsidR="001B4ADF" w:rsidRPr="003D58BA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58BA">
        <w:rPr>
          <w:rFonts w:ascii="Times New Roman" w:hAnsi="Times New Roman"/>
          <w:sz w:val="28"/>
          <w:szCs w:val="28"/>
        </w:rPr>
        <w:t>7) копии финансово-хозяйственных документов объекта аудита, подтверждающих выявленные нарушения;</w:t>
      </w:r>
    </w:p>
    <w:p w14:paraId="2FF3BFD8" w14:textId="77777777" w:rsidR="001B4ADF" w:rsidRPr="003D58BA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58BA">
        <w:rPr>
          <w:rFonts w:ascii="Times New Roman" w:hAnsi="Times New Roman"/>
          <w:sz w:val="28"/>
          <w:szCs w:val="28"/>
        </w:rPr>
        <w:t>8) акт аудиторской проверки.</w:t>
      </w:r>
    </w:p>
    <w:p w14:paraId="35138A9A" w14:textId="77777777" w:rsidR="001B4ADF" w:rsidRPr="003D58BA" w:rsidRDefault="001B281E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58BA">
        <w:rPr>
          <w:rFonts w:ascii="Times New Roman" w:hAnsi="Times New Roman"/>
          <w:sz w:val="28"/>
          <w:szCs w:val="28"/>
        </w:rPr>
        <w:t>48</w:t>
      </w:r>
      <w:r w:rsidR="001B4ADF" w:rsidRPr="003D58BA">
        <w:rPr>
          <w:rFonts w:ascii="Times New Roman" w:hAnsi="Times New Roman"/>
          <w:sz w:val="28"/>
          <w:szCs w:val="28"/>
        </w:rPr>
        <w:t>. При проведении аудиторской проверки должны быть получены достаточные надлежащие надежные доказательства. К доказательствам относятся достаточные фактические данные и достоверная информация,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аудита, а также являющиеся основанием для выводов и предложений по результатам аудиторской проверки.</w:t>
      </w:r>
    </w:p>
    <w:p w14:paraId="49B8F436" w14:textId="77777777" w:rsidR="001B4ADF" w:rsidRPr="003D58BA" w:rsidRDefault="001B281E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58BA">
        <w:rPr>
          <w:rFonts w:ascii="Times New Roman" w:hAnsi="Times New Roman"/>
          <w:sz w:val="28"/>
          <w:szCs w:val="28"/>
        </w:rPr>
        <w:t>49</w:t>
      </w:r>
      <w:r w:rsidR="001B4ADF" w:rsidRPr="003D58BA">
        <w:rPr>
          <w:rFonts w:ascii="Times New Roman" w:hAnsi="Times New Roman"/>
          <w:sz w:val="28"/>
          <w:szCs w:val="28"/>
        </w:rPr>
        <w:t xml:space="preserve">. Предельные сроки проведения аудиторских проверок, основания для их приостановления и продления устанавливаются главным </w:t>
      </w:r>
      <w:r w:rsidR="006F4138" w:rsidRPr="003D58BA">
        <w:rPr>
          <w:rFonts w:ascii="Times New Roman" w:hAnsi="Times New Roman"/>
          <w:sz w:val="28"/>
          <w:szCs w:val="28"/>
        </w:rPr>
        <w:t>а</w:t>
      </w:r>
      <w:r w:rsidR="007C5CC2" w:rsidRPr="003D58BA">
        <w:rPr>
          <w:rFonts w:ascii="Times New Roman" w:hAnsi="Times New Roman"/>
          <w:sz w:val="28"/>
          <w:szCs w:val="28"/>
        </w:rPr>
        <w:t xml:space="preserve">дминистратором </w:t>
      </w:r>
      <w:r w:rsidR="007C5CC2" w:rsidRPr="003D58BA">
        <w:rPr>
          <w:rFonts w:ascii="Times New Roman" w:hAnsi="Times New Roman"/>
          <w:sz w:val="28"/>
          <w:szCs w:val="28"/>
        </w:rPr>
        <w:lastRenderedPageBreak/>
        <w:t>бюджетных</w:t>
      </w:r>
      <w:r w:rsidR="001B4ADF" w:rsidRPr="003D58BA">
        <w:rPr>
          <w:rFonts w:ascii="Times New Roman" w:hAnsi="Times New Roman"/>
          <w:sz w:val="28"/>
          <w:szCs w:val="28"/>
        </w:rPr>
        <w:t xml:space="preserve"> средств.</w:t>
      </w:r>
    </w:p>
    <w:p w14:paraId="577D9348" w14:textId="77777777" w:rsidR="001B4ADF" w:rsidRPr="003D58BA" w:rsidRDefault="001B281E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58BA">
        <w:rPr>
          <w:rFonts w:ascii="Times New Roman" w:hAnsi="Times New Roman"/>
          <w:sz w:val="28"/>
          <w:szCs w:val="28"/>
        </w:rPr>
        <w:t>50</w:t>
      </w:r>
      <w:r w:rsidR="001B4ADF" w:rsidRPr="003D58BA">
        <w:rPr>
          <w:rFonts w:ascii="Times New Roman" w:hAnsi="Times New Roman"/>
          <w:sz w:val="28"/>
          <w:szCs w:val="28"/>
        </w:rPr>
        <w:t>. Результаты аудиторской проверки оформляются актом аудиторской проверки, который подписывается руководителем аудиторской группы и вручается им представителю объекта аудита, уполномоченному на получение акта. Объект аудита вправе представить письменные возражения по акту аудиторской проверки.</w:t>
      </w:r>
    </w:p>
    <w:p w14:paraId="07881EEE" w14:textId="752D837A" w:rsidR="001B4ADF" w:rsidRPr="003D58BA" w:rsidRDefault="001B281E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58BA">
        <w:rPr>
          <w:rFonts w:ascii="Times New Roman" w:hAnsi="Times New Roman"/>
          <w:sz w:val="28"/>
          <w:szCs w:val="28"/>
        </w:rPr>
        <w:t>51</w:t>
      </w:r>
      <w:r w:rsidR="001B4ADF" w:rsidRPr="003D58BA">
        <w:rPr>
          <w:rFonts w:ascii="Times New Roman" w:hAnsi="Times New Roman"/>
          <w:sz w:val="28"/>
          <w:szCs w:val="28"/>
        </w:rPr>
        <w:t xml:space="preserve">. </w:t>
      </w:r>
      <w:r w:rsidR="006A1714" w:rsidRPr="003D58BA">
        <w:rPr>
          <w:rFonts w:ascii="Times New Roman" w:hAnsi="Times New Roman"/>
          <w:sz w:val="28"/>
          <w:szCs w:val="28"/>
        </w:rPr>
        <w:t xml:space="preserve">Форма акта аудиторской проверки, Порядок направления </w:t>
      </w:r>
      <w:r w:rsidR="001B4ADF" w:rsidRPr="003D58BA">
        <w:rPr>
          <w:rFonts w:ascii="Times New Roman" w:hAnsi="Times New Roman"/>
          <w:sz w:val="28"/>
          <w:szCs w:val="28"/>
        </w:rPr>
        <w:t>и сроки его рассмотрения объектом аудита устанавливаются главным администратором</w:t>
      </w:r>
      <w:r w:rsidR="007C5CC2" w:rsidRPr="003D58BA">
        <w:rPr>
          <w:rFonts w:ascii="Times New Roman" w:hAnsi="Times New Roman"/>
          <w:sz w:val="28"/>
          <w:szCs w:val="28"/>
        </w:rPr>
        <w:t xml:space="preserve"> бюджетных </w:t>
      </w:r>
      <w:r w:rsidR="001B4ADF" w:rsidRPr="003D58BA">
        <w:rPr>
          <w:rFonts w:ascii="Times New Roman" w:hAnsi="Times New Roman"/>
          <w:sz w:val="28"/>
          <w:szCs w:val="28"/>
        </w:rPr>
        <w:t>средств.</w:t>
      </w:r>
    </w:p>
    <w:p w14:paraId="0C1747E9" w14:textId="77777777" w:rsidR="001B4ADF" w:rsidRPr="00731D9E" w:rsidRDefault="001B281E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1D9E">
        <w:rPr>
          <w:rFonts w:ascii="Times New Roman" w:hAnsi="Times New Roman"/>
          <w:sz w:val="28"/>
          <w:szCs w:val="28"/>
        </w:rPr>
        <w:t>52</w:t>
      </w:r>
      <w:r w:rsidR="001B4ADF" w:rsidRPr="00731D9E">
        <w:rPr>
          <w:rFonts w:ascii="Times New Roman" w:hAnsi="Times New Roman"/>
          <w:sz w:val="28"/>
          <w:szCs w:val="28"/>
        </w:rPr>
        <w:t>. На основании акта аудиторской проверки составляется Отчет о результатах аудиторской проверки</w:t>
      </w:r>
      <w:r w:rsidR="00994356" w:rsidRPr="00731D9E">
        <w:rPr>
          <w:rFonts w:ascii="Times New Roman" w:hAnsi="Times New Roman"/>
          <w:sz w:val="28"/>
          <w:szCs w:val="28"/>
        </w:rPr>
        <w:t xml:space="preserve">, </w:t>
      </w:r>
      <w:r w:rsidR="001B4ADF" w:rsidRPr="00731D9E">
        <w:rPr>
          <w:rFonts w:ascii="Times New Roman" w:hAnsi="Times New Roman"/>
          <w:sz w:val="28"/>
          <w:szCs w:val="28"/>
        </w:rPr>
        <w:t>содержащий информацию об итогах аудиторской проверки, в том числе:</w:t>
      </w:r>
    </w:p>
    <w:p w14:paraId="742E7901" w14:textId="77777777" w:rsidR="001B4ADF" w:rsidRPr="00731D9E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1D9E">
        <w:rPr>
          <w:rFonts w:ascii="Times New Roman" w:hAnsi="Times New Roman"/>
          <w:sz w:val="28"/>
          <w:szCs w:val="28"/>
        </w:rPr>
        <w:t>1) информацию о выявленных в ходе аудиторской проверки недостатках и нарушениях (в количественном и денежном выражении), об условиях и о причинах таких нарушений, а также о значимых бюджетных рисках;</w:t>
      </w:r>
    </w:p>
    <w:p w14:paraId="35E50084" w14:textId="77777777" w:rsidR="001B4ADF" w:rsidRPr="00731D9E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1D9E">
        <w:rPr>
          <w:rFonts w:ascii="Times New Roman" w:hAnsi="Times New Roman"/>
          <w:sz w:val="28"/>
          <w:szCs w:val="28"/>
        </w:rPr>
        <w:t>2) информацию о наличии или об отсутствии возражений со стороны объектов аудита;</w:t>
      </w:r>
    </w:p>
    <w:p w14:paraId="2D51AA30" w14:textId="3A719208" w:rsidR="001B4ADF" w:rsidRPr="00731D9E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1D9E">
        <w:rPr>
          <w:rFonts w:ascii="Times New Roman" w:hAnsi="Times New Roman"/>
          <w:sz w:val="28"/>
          <w:szCs w:val="28"/>
        </w:rPr>
        <w:t>3) выводы о степени надежности внутреннего финансового контроля и достоверности</w:t>
      </w:r>
      <w:r w:rsidR="00B2362E">
        <w:rPr>
          <w:rFonts w:ascii="Times New Roman" w:hAnsi="Times New Roman"/>
          <w:sz w:val="28"/>
          <w:szCs w:val="28"/>
        </w:rPr>
        <w:t>,</w:t>
      </w:r>
      <w:r w:rsidRPr="00731D9E">
        <w:rPr>
          <w:rFonts w:ascii="Times New Roman" w:hAnsi="Times New Roman"/>
          <w:sz w:val="28"/>
          <w:szCs w:val="28"/>
        </w:rPr>
        <w:t xml:space="preserve"> представленной объектами аудита бюджетной отчетности;</w:t>
      </w:r>
    </w:p>
    <w:p w14:paraId="30FAABEF" w14:textId="77777777" w:rsidR="001B4ADF" w:rsidRPr="00B2362E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362E">
        <w:rPr>
          <w:rFonts w:ascii="Times New Roman" w:hAnsi="Times New Roman"/>
          <w:sz w:val="28"/>
          <w:szCs w:val="28"/>
        </w:rPr>
        <w:t>4) выводы о соответствии ведения бюджетного учета объектами аудита методологии и стандартам бюджетного учета, установленным Министерством финансов Российской Федерации;</w:t>
      </w:r>
    </w:p>
    <w:p w14:paraId="1BA2C804" w14:textId="76CC7EBD" w:rsidR="001B4ADF" w:rsidRPr="00B2362E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362E">
        <w:rPr>
          <w:rFonts w:ascii="Times New Roman" w:hAnsi="Times New Roman"/>
          <w:sz w:val="28"/>
          <w:szCs w:val="28"/>
        </w:rPr>
        <w:t xml:space="preserve">5) выводы, предложения и рекомендации по устранению выявленных нарушений и недостатков, принятию мер по минимизации бюджетных рисков, внесению изменений в карты внутреннего финансового контроля, а также предложения по повышению экономности и результативности использования средств бюджета </w:t>
      </w:r>
      <w:r w:rsidR="00574E2F" w:rsidRPr="00B2362E">
        <w:rPr>
          <w:rFonts w:ascii="Times New Roman" w:hAnsi="Times New Roman"/>
          <w:sz w:val="28"/>
          <w:szCs w:val="28"/>
        </w:rPr>
        <w:t>округа</w:t>
      </w:r>
      <w:r w:rsidRPr="00B2362E">
        <w:rPr>
          <w:rFonts w:ascii="Times New Roman" w:hAnsi="Times New Roman"/>
          <w:sz w:val="28"/>
          <w:szCs w:val="28"/>
        </w:rPr>
        <w:t>.</w:t>
      </w:r>
    </w:p>
    <w:p w14:paraId="4EE01346" w14:textId="590981EB" w:rsidR="001B4ADF" w:rsidRPr="00B2362E" w:rsidRDefault="001B281E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362E">
        <w:rPr>
          <w:rFonts w:ascii="Times New Roman" w:hAnsi="Times New Roman"/>
          <w:sz w:val="28"/>
          <w:szCs w:val="28"/>
        </w:rPr>
        <w:t>53</w:t>
      </w:r>
      <w:r w:rsidR="001B4ADF" w:rsidRPr="00B2362E">
        <w:rPr>
          <w:rFonts w:ascii="Times New Roman" w:hAnsi="Times New Roman"/>
          <w:sz w:val="28"/>
          <w:szCs w:val="28"/>
        </w:rPr>
        <w:t xml:space="preserve">. Отчет о результатах аудиторской проверки с приложением акта аудиторской проверки направляется руководителю главного </w:t>
      </w:r>
      <w:r w:rsidR="00E62543" w:rsidRPr="00B2362E">
        <w:rPr>
          <w:rFonts w:ascii="Times New Roman" w:hAnsi="Times New Roman"/>
          <w:sz w:val="28"/>
          <w:szCs w:val="28"/>
        </w:rPr>
        <w:t>администратора бюджетных</w:t>
      </w:r>
      <w:r w:rsidR="001B4ADF" w:rsidRPr="00B2362E">
        <w:rPr>
          <w:rFonts w:ascii="Times New Roman" w:hAnsi="Times New Roman"/>
          <w:sz w:val="28"/>
          <w:szCs w:val="28"/>
        </w:rPr>
        <w:t xml:space="preserve"> средств. По результатам рассмотрения указанного отчета руководитель главного </w:t>
      </w:r>
      <w:r w:rsidR="00017F16" w:rsidRPr="00B2362E">
        <w:rPr>
          <w:rFonts w:ascii="Times New Roman" w:hAnsi="Times New Roman"/>
          <w:sz w:val="28"/>
          <w:szCs w:val="28"/>
        </w:rPr>
        <w:t xml:space="preserve">администратора </w:t>
      </w:r>
      <w:r w:rsidR="00B2362E" w:rsidRPr="00B2362E">
        <w:rPr>
          <w:rFonts w:ascii="Times New Roman" w:hAnsi="Times New Roman"/>
          <w:sz w:val="28"/>
          <w:szCs w:val="28"/>
        </w:rPr>
        <w:t>бюджетных средств</w:t>
      </w:r>
      <w:r w:rsidR="001B4ADF" w:rsidRPr="00B2362E">
        <w:rPr>
          <w:rFonts w:ascii="Times New Roman" w:hAnsi="Times New Roman"/>
          <w:sz w:val="28"/>
          <w:szCs w:val="28"/>
        </w:rPr>
        <w:t xml:space="preserve"> вправе принять одно или несколько из решений:</w:t>
      </w:r>
    </w:p>
    <w:p w14:paraId="05504BC2" w14:textId="77777777" w:rsidR="001B4ADF" w:rsidRPr="00B2362E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362E">
        <w:rPr>
          <w:rFonts w:ascii="Times New Roman" w:hAnsi="Times New Roman"/>
          <w:sz w:val="28"/>
          <w:szCs w:val="28"/>
        </w:rPr>
        <w:t>1) о необходимости реализации аудиторских выводов, предложений и рекомендаций;</w:t>
      </w:r>
    </w:p>
    <w:p w14:paraId="74771775" w14:textId="77777777" w:rsidR="001B4ADF" w:rsidRPr="00B2362E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362E">
        <w:rPr>
          <w:rFonts w:ascii="Times New Roman" w:hAnsi="Times New Roman"/>
          <w:sz w:val="28"/>
          <w:szCs w:val="28"/>
        </w:rPr>
        <w:t>2) о недостаточной обоснованности аудиторских выводов, предложений и рекомендаций;</w:t>
      </w:r>
    </w:p>
    <w:p w14:paraId="17CBD65F" w14:textId="77777777" w:rsidR="001B4ADF" w:rsidRPr="00B2362E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362E">
        <w:rPr>
          <w:rFonts w:ascii="Times New Roman" w:hAnsi="Times New Roman"/>
          <w:sz w:val="28"/>
          <w:szCs w:val="28"/>
        </w:rPr>
        <w:t>3) о применении материальной и (или) дисциплинарной ответственности к виновным должностным лицам, а также о проведении служебных проверок;</w:t>
      </w:r>
    </w:p>
    <w:p w14:paraId="01EBBF86" w14:textId="38A60129" w:rsidR="001B4ADF" w:rsidRPr="00B2362E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362E">
        <w:rPr>
          <w:rFonts w:ascii="Times New Roman" w:hAnsi="Times New Roman"/>
          <w:sz w:val="28"/>
          <w:szCs w:val="28"/>
        </w:rPr>
        <w:t xml:space="preserve">4) о направлении материалов в отдел </w:t>
      </w:r>
      <w:r w:rsidR="00B2362E" w:rsidRPr="006215F3">
        <w:rPr>
          <w:rFonts w:ascii="Times New Roman" w:hAnsi="Times New Roman"/>
          <w:sz w:val="28"/>
          <w:szCs w:val="28"/>
        </w:rPr>
        <w:t xml:space="preserve">по контролю в сфере закупок и внутреннего муниципального </w:t>
      </w:r>
      <w:r w:rsidR="00B2362E" w:rsidRPr="00B2362E">
        <w:rPr>
          <w:rFonts w:ascii="Times New Roman" w:hAnsi="Times New Roman"/>
          <w:sz w:val="28"/>
          <w:szCs w:val="28"/>
        </w:rPr>
        <w:t xml:space="preserve">финансового контроля Финансового управления </w:t>
      </w:r>
      <w:r w:rsidR="00574E2F" w:rsidRPr="00B2362E">
        <w:rPr>
          <w:rFonts w:ascii="Times New Roman" w:hAnsi="Times New Roman"/>
          <w:sz w:val="28"/>
          <w:szCs w:val="28"/>
        </w:rPr>
        <w:t>Карталинского муниципального</w:t>
      </w:r>
      <w:r w:rsidRPr="00B2362E">
        <w:rPr>
          <w:rFonts w:ascii="Times New Roman" w:hAnsi="Times New Roman"/>
          <w:sz w:val="28"/>
          <w:szCs w:val="28"/>
        </w:rPr>
        <w:t xml:space="preserve"> </w:t>
      </w:r>
      <w:r w:rsidR="00574E2F" w:rsidRPr="00B2362E">
        <w:rPr>
          <w:rFonts w:ascii="Times New Roman" w:hAnsi="Times New Roman"/>
          <w:sz w:val="28"/>
          <w:szCs w:val="28"/>
        </w:rPr>
        <w:t>округа</w:t>
      </w:r>
      <w:r w:rsidRPr="00B2362E">
        <w:rPr>
          <w:rFonts w:ascii="Times New Roman" w:hAnsi="Times New Roman"/>
          <w:sz w:val="28"/>
          <w:szCs w:val="28"/>
        </w:rPr>
        <w:t xml:space="preserve">  и (или) правоохранительные органы в случае наличия признаков нарушений бюджетного законодательства Российской Федерации, в отношении которых отсутствует возможность их устранения.</w:t>
      </w:r>
    </w:p>
    <w:p w14:paraId="4C1F3652" w14:textId="7C721A2B" w:rsidR="001B4ADF" w:rsidRPr="00B2362E" w:rsidRDefault="001B281E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362E">
        <w:rPr>
          <w:rFonts w:ascii="Times New Roman" w:hAnsi="Times New Roman"/>
          <w:sz w:val="28"/>
          <w:szCs w:val="28"/>
        </w:rPr>
        <w:t>54</w:t>
      </w:r>
      <w:r w:rsidR="001B4ADF" w:rsidRPr="00B2362E">
        <w:rPr>
          <w:rFonts w:ascii="Times New Roman" w:hAnsi="Times New Roman"/>
          <w:sz w:val="28"/>
          <w:szCs w:val="28"/>
        </w:rPr>
        <w:t xml:space="preserve">. В случае выявления признаков нарушений бюджетного законодательства, за которые законодательством Российской Федерации </w:t>
      </w:r>
      <w:r w:rsidR="001B4ADF" w:rsidRPr="00B2362E">
        <w:rPr>
          <w:rFonts w:ascii="Times New Roman" w:hAnsi="Times New Roman"/>
          <w:sz w:val="28"/>
          <w:szCs w:val="28"/>
        </w:rPr>
        <w:lastRenderedPageBreak/>
        <w:t xml:space="preserve">предусмотрена административная ответственность, главными </w:t>
      </w:r>
      <w:r w:rsidR="00E974B1" w:rsidRPr="00B2362E">
        <w:rPr>
          <w:rFonts w:ascii="Times New Roman" w:hAnsi="Times New Roman"/>
          <w:sz w:val="28"/>
          <w:szCs w:val="28"/>
        </w:rPr>
        <w:t xml:space="preserve">администраторами </w:t>
      </w:r>
      <w:r w:rsidR="00FF0566" w:rsidRPr="00B2362E">
        <w:rPr>
          <w:rFonts w:ascii="Times New Roman" w:hAnsi="Times New Roman"/>
          <w:sz w:val="28"/>
          <w:szCs w:val="28"/>
        </w:rPr>
        <w:t>бюджетных</w:t>
      </w:r>
      <w:r w:rsidR="001B4ADF" w:rsidRPr="00B2362E">
        <w:rPr>
          <w:rFonts w:ascii="Times New Roman" w:hAnsi="Times New Roman"/>
          <w:sz w:val="28"/>
          <w:szCs w:val="28"/>
        </w:rPr>
        <w:t xml:space="preserve"> средств копии документов, подтверждающих выявленные нарушения, представляются в адрес Контрол</w:t>
      </w:r>
      <w:r w:rsidR="00E974B1" w:rsidRPr="00B2362E">
        <w:rPr>
          <w:rFonts w:ascii="Times New Roman" w:hAnsi="Times New Roman"/>
          <w:sz w:val="28"/>
          <w:szCs w:val="28"/>
        </w:rPr>
        <w:t xml:space="preserve">ьно-счетной  палаты </w:t>
      </w:r>
      <w:r w:rsidR="00574E2F" w:rsidRPr="00B2362E">
        <w:rPr>
          <w:rFonts w:ascii="Times New Roman" w:hAnsi="Times New Roman"/>
          <w:sz w:val="28"/>
          <w:szCs w:val="28"/>
        </w:rPr>
        <w:t>Карталинского муниципального</w:t>
      </w:r>
      <w:r w:rsidR="001B4ADF" w:rsidRPr="00B2362E">
        <w:rPr>
          <w:rFonts w:ascii="Times New Roman" w:hAnsi="Times New Roman"/>
          <w:sz w:val="28"/>
          <w:szCs w:val="28"/>
        </w:rPr>
        <w:t xml:space="preserve"> </w:t>
      </w:r>
      <w:r w:rsidR="00574E2F" w:rsidRPr="00B2362E">
        <w:rPr>
          <w:rFonts w:ascii="Times New Roman" w:hAnsi="Times New Roman"/>
          <w:sz w:val="28"/>
          <w:szCs w:val="28"/>
        </w:rPr>
        <w:t>округа</w:t>
      </w:r>
      <w:r w:rsidR="001B4ADF" w:rsidRPr="00B2362E">
        <w:rPr>
          <w:rFonts w:ascii="Times New Roman" w:hAnsi="Times New Roman"/>
          <w:sz w:val="28"/>
          <w:szCs w:val="28"/>
        </w:rPr>
        <w:t xml:space="preserve"> в течение трех рабочих дней с момента выявления нарушения.</w:t>
      </w:r>
    </w:p>
    <w:p w14:paraId="6473BBEF" w14:textId="2AD6BDE7" w:rsidR="001B4ADF" w:rsidRPr="00B2362E" w:rsidRDefault="001B281E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362E">
        <w:rPr>
          <w:rFonts w:ascii="Times New Roman" w:hAnsi="Times New Roman"/>
          <w:sz w:val="28"/>
          <w:szCs w:val="28"/>
        </w:rPr>
        <w:t>55</w:t>
      </w:r>
      <w:r w:rsidR="001B4ADF" w:rsidRPr="00B2362E">
        <w:rPr>
          <w:rFonts w:ascii="Times New Roman" w:hAnsi="Times New Roman"/>
          <w:sz w:val="28"/>
          <w:szCs w:val="28"/>
        </w:rPr>
        <w:t xml:space="preserve">. Внеплановые аудиторские проверки проводятся в соответствии с настоящим Порядком в случаях издания приказа (распоряжения) руководителя главного </w:t>
      </w:r>
      <w:r w:rsidR="004F45EF" w:rsidRPr="00B2362E">
        <w:rPr>
          <w:rFonts w:ascii="Times New Roman" w:hAnsi="Times New Roman"/>
          <w:sz w:val="28"/>
          <w:szCs w:val="28"/>
        </w:rPr>
        <w:t xml:space="preserve">администратора </w:t>
      </w:r>
      <w:r w:rsidR="0035357A" w:rsidRPr="00B2362E">
        <w:rPr>
          <w:rFonts w:ascii="Times New Roman" w:hAnsi="Times New Roman"/>
          <w:sz w:val="28"/>
          <w:szCs w:val="28"/>
        </w:rPr>
        <w:t xml:space="preserve">бюджетных </w:t>
      </w:r>
      <w:r w:rsidR="001B4ADF" w:rsidRPr="00B2362E">
        <w:rPr>
          <w:rFonts w:ascii="Times New Roman" w:hAnsi="Times New Roman"/>
          <w:sz w:val="28"/>
          <w:szCs w:val="28"/>
        </w:rPr>
        <w:t xml:space="preserve">средств, подготовленного в соответствии </w:t>
      </w:r>
      <w:r w:rsidR="004F45EF" w:rsidRPr="00B2362E">
        <w:rPr>
          <w:rFonts w:ascii="Times New Roman" w:hAnsi="Times New Roman"/>
          <w:sz w:val="28"/>
          <w:szCs w:val="28"/>
        </w:rPr>
        <w:t xml:space="preserve">с поручениями Главы </w:t>
      </w:r>
      <w:r w:rsidR="00574E2F" w:rsidRPr="00B2362E">
        <w:rPr>
          <w:rFonts w:ascii="Times New Roman" w:hAnsi="Times New Roman"/>
          <w:sz w:val="28"/>
          <w:szCs w:val="28"/>
        </w:rPr>
        <w:t>Карталинского муниципального</w:t>
      </w:r>
      <w:r w:rsidR="001B4ADF" w:rsidRPr="00B2362E">
        <w:rPr>
          <w:rFonts w:ascii="Times New Roman" w:hAnsi="Times New Roman"/>
          <w:sz w:val="28"/>
          <w:szCs w:val="28"/>
        </w:rPr>
        <w:t xml:space="preserve"> </w:t>
      </w:r>
      <w:r w:rsidR="00574E2F" w:rsidRPr="00B2362E">
        <w:rPr>
          <w:rFonts w:ascii="Times New Roman" w:hAnsi="Times New Roman"/>
          <w:sz w:val="28"/>
          <w:szCs w:val="28"/>
        </w:rPr>
        <w:t>округа</w:t>
      </w:r>
      <w:r w:rsidR="001B4ADF" w:rsidRPr="00B2362E">
        <w:rPr>
          <w:rFonts w:ascii="Times New Roman" w:hAnsi="Times New Roman"/>
          <w:sz w:val="28"/>
          <w:szCs w:val="28"/>
        </w:rPr>
        <w:t>, поступления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правоохранительных органов, из средств массовой информации о фактах нарушений законодательства Российской Федерации, относящихся к предмету внутреннего финансового аудита.</w:t>
      </w:r>
    </w:p>
    <w:p w14:paraId="46FDAFFE" w14:textId="77777777" w:rsidR="001B4ADF" w:rsidRPr="00B2362E" w:rsidRDefault="001B281E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362E">
        <w:rPr>
          <w:rFonts w:ascii="Times New Roman" w:hAnsi="Times New Roman"/>
          <w:sz w:val="28"/>
          <w:szCs w:val="28"/>
        </w:rPr>
        <w:t>56</w:t>
      </w:r>
      <w:r w:rsidR="001B4ADF" w:rsidRPr="00B2362E">
        <w:rPr>
          <w:rFonts w:ascii="Times New Roman" w:hAnsi="Times New Roman"/>
          <w:sz w:val="28"/>
          <w:szCs w:val="28"/>
        </w:rPr>
        <w:t>. Субъект внутреннего финансового аудита обеспечивает составление годовой (квартальной) отчетности о результатах осуществления внутреннего финансового аудита.</w:t>
      </w:r>
    </w:p>
    <w:p w14:paraId="0D5579E5" w14:textId="77777777" w:rsidR="001B4ADF" w:rsidRPr="00B2362E" w:rsidRDefault="001B281E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362E">
        <w:rPr>
          <w:rFonts w:ascii="Times New Roman" w:hAnsi="Times New Roman"/>
          <w:sz w:val="28"/>
          <w:szCs w:val="28"/>
        </w:rPr>
        <w:t>57</w:t>
      </w:r>
      <w:r w:rsidR="001B4ADF" w:rsidRPr="00B2362E">
        <w:rPr>
          <w:rFonts w:ascii="Times New Roman" w:hAnsi="Times New Roman"/>
          <w:sz w:val="28"/>
          <w:szCs w:val="28"/>
        </w:rPr>
        <w:t xml:space="preserve">. Годовая (квартальная) отчетность о результатах осуществления внутреннего финансового аудита содержит информацию, подтверждающую выводы о надежности (об эффективности) внутреннего финансового контроля, достоверности сводной бюджетной отчетности главного </w:t>
      </w:r>
      <w:r w:rsidR="000F6885" w:rsidRPr="00B2362E">
        <w:rPr>
          <w:rFonts w:ascii="Times New Roman" w:hAnsi="Times New Roman"/>
          <w:sz w:val="28"/>
          <w:szCs w:val="28"/>
        </w:rPr>
        <w:t xml:space="preserve">администратора </w:t>
      </w:r>
      <w:r w:rsidR="00004C67" w:rsidRPr="00B2362E">
        <w:rPr>
          <w:rFonts w:ascii="Times New Roman" w:hAnsi="Times New Roman"/>
          <w:sz w:val="28"/>
          <w:szCs w:val="28"/>
        </w:rPr>
        <w:t>бюджетных</w:t>
      </w:r>
      <w:r w:rsidR="001B4ADF" w:rsidRPr="00B2362E">
        <w:rPr>
          <w:rFonts w:ascii="Times New Roman" w:hAnsi="Times New Roman"/>
          <w:sz w:val="28"/>
          <w:szCs w:val="28"/>
        </w:rPr>
        <w:t xml:space="preserve"> средств.</w:t>
      </w:r>
    </w:p>
    <w:p w14:paraId="2331F8C5" w14:textId="28EDF489" w:rsidR="001B4ADF" w:rsidRPr="00B2362E" w:rsidRDefault="001B4AD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362E">
        <w:rPr>
          <w:rFonts w:ascii="Times New Roman" w:hAnsi="Times New Roman"/>
          <w:sz w:val="28"/>
          <w:szCs w:val="28"/>
        </w:rPr>
        <w:t xml:space="preserve">Проведение внутреннего финансового контроля считается надежным (эффективным), если используемые методы контроля и контрольные действия приводят к отсутствию, либо существенному снижению числа нарушений нормативных правовых актов, регулирующих бюджетные правоотношения, внутренних стандартов, а также к повышению эффективности использования средств бюджета </w:t>
      </w:r>
      <w:r w:rsidR="00574E2F" w:rsidRPr="00B2362E">
        <w:rPr>
          <w:rFonts w:ascii="Times New Roman" w:hAnsi="Times New Roman"/>
          <w:sz w:val="28"/>
          <w:szCs w:val="28"/>
        </w:rPr>
        <w:t>округа</w:t>
      </w:r>
      <w:r w:rsidRPr="00B2362E">
        <w:rPr>
          <w:rFonts w:ascii="Times New Roman" w:hAnsi="Times New Roman"/>
          <w:sz w:val="28"/>
          <w:szCs w:val="28"/>
        </w:rPr>
        <w:t>.</w:t>
      </w:r>
    </w:p>
    <w:p w14:paraId="4F216858" w14:textId="77777777" w:rsidR="00AC05D6" w:rsidRPr="00B2362E" w:rsidRDefault="00F10AA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362E">
        <w:rPr>
          <w:rFonts w:ascii="Times New Roman" w:hAnsi="Times New Roman"/>
          <w:sz w:val="28"/>
          <w:szCs w:val="28"/>
        </w:rPr>
        <w:t>58</w:t>
      </w:r>
      <w:r w:rsidR="00AC05D6" w:rsidRPr="00B2362E">
        <w:rPr>
          <w:rFonts w:ascii="Times New Roman" w:hAnsi="Times New Roman"/>
          <w:sz w:val="28"/>
          <w:szCs w:val="28"/>
        </w:rPr>
        <w:t xml:space="preserve">. Порядок составления и представления годовой (квартальной) отчетности о результатах осуществления внутреннего финансового аудита устанавливается главным </w:t>
      </w:r>
      <w:r w:rsidR="003F162B" w:rsidRPr="00B2362E">
        <w:rPr>
          <w:rFonts w:ascii="Times New Roman" w:hAnsi="Times New Roman"/>
          <w:sz w:val="28"/>
          <w:szCs w:val="28"/>
        </w:rPr>
        <w:t xml:space="preserve">администратором </w:t>
      </w:r>
      <w:r w:rsidR="00004C67" w:rsidRPr="00B2362E">
        <w:rPr>
          <w:rFonts w:ascii="Times New Roman" w:hAnsi="Times New Roman"/>
          <w:sz w:val="28"/>
          <w:szCs w:val="28"/>
        </w:rPr>
        <w:t>бюджетных средств</w:t>
      </w:r>
      <w:r w:rsidR="003F162B" w:rsidRPr="00B2362E">
        <w:rPr>
          <w:rFonts w:ascii="Times New Roman" w:hAnsi="Times New Roman"/>
          <w:sz w:val="28"/>
          <w:szCs w:val="28"/>
        </w:rPr>
        <w:t>.</w:t>
      </w:r>
      <w:r w:rsidR="00BD6350" w:rsidRPr="00B2362E">
        <w:rPr>
          <w:rFonts w:ascii="Times New Roman" w:hAnsi="Times New Roman"/>
          <w:sz w:val="28"/>
          <w:szCs w:val="28"/>
        </w:rPr>
        <w:t xml:space="preserve"> </w:t>
      </w:r>
    </w:p>
    <w:p w14:paraId="4FACDC72" w14:textId="66B5759E" w:rsidR="00F10AAF" w:rsidRPr="00B2362E" w:rsidRDefault="00F10AAF" w:rsidP="006475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362E">
        <w:rPr>
          <w:rFonts w:ascii="Times New Roman" w:hAnsi="Times New Roman"/>
          <w:sz w:val="28"/>
          <w:szCs w:val="28"/>
        </w:rPr>
        <w:t xml:space="preserve">59. Главные администраторы </w:t>
      </w:r>
      <w:r w:rsidR="00B2362E" w:rsidRPr="00B2362E">
        <w:rPr>
          <w:rFonts w:ascii="Times New Roman" w:hAnsi="Times New Roman"/>
          <w:sz w:val="28"/>
          <w:szCs w:val="28"/>
        </w:rPr>
        <w:t>бюджетных средств</w:t>
      </w:r>
      <w:r w:rsidRPr="00B2362E">
        <w:rPr>
          <w:rFonts w:ascii="Times New Roman" w:hAnsi="Times New Roman"/>
          <w:sz w:val="28"/>
          <w:szCs w:val="28"/>
        </w:rPr>
        <w:t xml:space="preserve"> обязаны представлять в отдел </w:t>
      </w:r>
      <w:r w:rsidR="00B2362E" w:rsidRPr="00B2362E">
        <w:rPr>
          <w:rFonts w:ascii="Times New Roman" w:hAnsi="Times New Roman"/>
          <w:sz w:val="28"/>
          <w:szCs w:val="28"/>
        </w:rPr>
        <w:t xml:space="preserve">по контролю в сфере закупок и внутреннего муниципального финансового контроля Финансового управления </w:t>
      </w:r>
      <w:r w:rsidR="00574E2F" w:rsidRPr="00B2362E">
        <w:rPr>
          <w:rFonts w:ascii="Times New Roman" w:hAnsi="Times New Roman"/>
          <w:sz w:val="28"/>
          <w:szCs w:val="28"/>
        </w:rPr>
        <w:t>Карталинского муниципального</w:t>
      </w:r>
      <w:r w:rsidRPr="00B2362E">
        <w:rPr>
          <w:rFonts w:ascii="Times New Roman" w:hAnsi="Times New Roman"/>
          <w:sz w:val="28"/>
          <w:szCs w:val="28"/>
        </w:rPr>
        <w:t xml:space="preserve"> </w:t>
      </w:r>
      <w:r w:rsidR="00574E2F" w:rsidRPr="00B2362E">
        <w:rPr>
          <w:rFonts w:ascii="Times New Roman" w:hAnsi="Times New Roman"/>
          <w:sz w:val="28"/>
          <w:szCs w:val="28"/>
        </w:rPr>
        <w:t>округа</w:t>
      </w:r>
      <w:r w:rsidRPr="00B2362E">
        <w:rPr>
          <w:rFonts w:ascii="Times New Roman" w:hAnsi="Times New Roman"/>
          <w:sz w:val="28"/>
          <w:szCs w:val="28"/>
        </w:rPr>
        <w:t>, запрашиваемые им документы и информацию, в целях проведения анализа осуществления внутреннего финансового аудита.</w:t>
      </w:r>
    </w:p>
    <w:p w14:paraId="3591F182" w14:textId="77777777" w:rsidR="001B4ADF" w:rsidRPr="00D81069" w:rsidRDefault="001B4ADF" w:rsidP="001B4ADF">
      <w:pPr>
        <w:spacing w:after="0" w:line="240" w:lineRule="auto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  <w:sectPr w:rsidR="001B4ADF" w:rsidRPr="00D81069">
          <w:pgSz w:w="11906" w:h="16838"/>
          <w:pgMar w:top="1134" w:right="851" w:bottom="1134" w:left="1418" w:header="0" w:footer="0" w:gutter="0"/>
          <w:pgNumType w:start="2"/>
          <w:cols w:space="720"/>
        </w:sectPr>
      </w:pPr>
    </w:p>
    <w:p w14:paraId="5E68896F" w14:textId="61AE9D6A" w:rsidR="001B4ADF" w:rsidRPr="00B2362E" w:rsidRDefault="008B586A" w:rsidP="00B2362E">
      <w:pPr>
        <w:pStyle w:val="ConsPlusNormal"/>
        <w:ind w:right="708"/>
        <w:jc w:val="right"/>
        <w:outlineLvl w:val="1"/>
        <w:rPr>
          <w:sz w:val="18"/>
          <w:szCs w:val="18"/>
        </w:rPr>
      </w:pPr>
      <w:bookmarkStart w:id="5" w:name="Par617"/>
      <w:bookmarkEnd w:id="5"/>
      <w:r w:rsidRPr="00B2362E"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2362E" w:rsidRPr="00B2362E">
        <w:t xml:space="preserve"> </w:t>
      </w:r>
      <w:r w:rsidRPr="00B2362E">
        <w:t xml:space="preserve">             </w:t>
      </w:r>
      <w:r w:rsidRPr="00B2362E">
        <w:rPr>
          <w:sz w:val="18"/>
          <w:szCs w:val="18"/>
        </w:rPr>
        <w:t>Приложение №1</w:t>
      </w:r>
    </w:p>
    <w:p w14:paraId="6B6D5817" w14:textId="77777777" w:rsidR="001B4ADF" w:rsidRPr="00B2362E" w:rsidRDefault="001B4ADF" w:rsidP="00B2362E">
      <w:pPr>
        <w:widowControl w:val="0"/>
        <w:autoSpaceDE w:val="0"/>
        <w:autoSpaceDN w:val="0"/>
        <w:adjustRightInd w:val="0"/>
        <w:spacing w:after="0" w:line="240" w:lineRule="auto"/>
        <w:ind w:left="10632" w:right="708"/>
        <w:jc w:val="right"/>
      </w:pPr>
      <w:r w:rsidRPr="00B2362E">
        <w:rPr>
          <w:rFonts w:ascii="Times New Roman" w:hAnsi="Times New Roman"/>
          <w:sz w:val="18"/>
          <w:szCs w:val="18"/>
        </w:rPr>
        <w:t xml:space="preserve">к </w:t>
      </w:r>
      <w:r w:rsidRPr="00B2362E">
        <w:rPr>
          <w:rFonts w:ascii="Times New Roman" w:hAnsi="Times New Roman"/>
          <w:bCs/>
          <w:sz w:val="18"/>
          <w:szCs w:val="18"/>
        </w:rPr>
        <w:t xml:space="preserve">Порядку </w:t>
      </w:r>
    </w:p>
    <w:p w14:paraId="5CD9525B" w14:textId="77777777" w:rsidR="001B4ADF" w:rsidRPr="00B2362E" w:rsidRDefault="001B4ADF" w:rsidP="001B4ADF">
      <w:pPr>
        <w:pStyle w:val="ConsPlusNormal"/>
        <w:jc w:val="center"/>
      </w:pPr>
      <w:bookmarkStart w:id="6" w:name="Par622"/>
      <w:bookmarkEnd w:id="6"/>
    </w:p>
    <w:p w14:paraId="18394B65" w14:textId="77777777" w:rsidR="001B4ADF" w:rsidRPr="00B2362E" w:rsidRDefault="001B4ADF" w:rsidP="001B4ADF">
      <w:pPr>
        <w:pStyle w:val="ConsPlusNormal"/>
        <w:jc w:val="center"/>
        <w:rPr>
          <w:sz w:val="24"/>
          <w:szCs w:val="24"/>
        </w:rPr>
      </w:pPr>
      <w:r w:rsidRPr="00B2362E">
        <w:rPr>
          <w:sz w:val="24"/>
          <w:szCs w:val="24"/>
        </w:rPr>
        <w:t>РЕКОМЕНДАЦИИ</w:t>
      </w:r>
    </w:p>
    <w:p w14:paraId="690E2F77" w14:textId="77777777" w:rsidR="001B4ADF" w:rsidRPr="00B2362E" w:rsidRDefault="001B4ADF" w:rsidP="001B4ADF">
      <w:pPr>
        <w:pStyle w:val="ConsPlusNormal"/>
        <w:jc w:val="center"/>
        <w:rPr>
          <w:sz w:val="24"/>
          <w:szCs w:val="24"/>
        </w:rPr>
      </w:pPr>
      <w:r w:rsidRPr="00B2362E">
        <w:rPr>
          <w:sz w:val="24"/>
          <w:szCs w:val="24"/>
        </w:rPr>
        <w:t>ПО ЗАПОЛНЕНИЮ КАРТЫ ВНУТРЕННЕГО ФИНАНСОВОГО КОНТРОЛЯ</w:t>
      </w:r>
    </w:p>
    <w:p w14:paraId="603FD6E6" w14:textId="77777777" w:rsidR="001B4ADF" w:rsidRPr="00B2362E" w:rsidRDefault="001B4ADF" w:rsidP="001B4ADF">
      <w:pPr>
        <w:pStyle w:val="ConsPlusNormal"/>
        <w:ind w:firstLine="540"/>
        <w:jc w:val="both"/>
        <w:rPr>
          <w:sz w:val="24"/>
          <w:szCs w:val="24"/>
        </w:rPr>
      </w:pPr>
    </w:p>
    <w:p w14:paraId="0C241A43" w14:textId="77777777" w:rsidR="001B4ADF" w:rsidRPr="00B2362E" w:rsidRDefault="001B4ADF" w:rsidP="001B4ADF">
      <w:pPr>
        <w:pStyle w:val="ConsPlusNormal"/>
        <w:ind w:firstLine="540"/>
        <w:jc w:val="both"/>
        <w:rPr>
          <w:sz w:val="24"/>
          <w:szCs w:val="24"/>
        </w:rPr>
      </w:pPr>
      <w:r w:rsidRPr="00B2362E">
        <w:rPr>
          <w:sz w:val="24"/>
          <w:szCs w:val="24"/>
        </w:rPr>
        <w:t xml:space="preserve">При заполнении </w:t>
      </w:r>
      <w:hyperlink r:id="rId12" w:anchor="Par650" w:tooltip="Ссылка на текущий документ" w:history="1">
        <w:r w:rsidRPr="00B2362E">
          <w:rPr>
            <w:rStyle w:val="aa"/>
            <w:color w:val="auto"/>
            <w:sz w:val="24"/>
            <w:szCs w:val="24"/>
            <w:u w:val="none"/>
          </w:rPr>
          <w:t>Карты</w:t>
        </w:r>
      </w:hyperlink>
      <w:r w:rsidRPr="00B2362E">
        <w:rPr>
          <w:sz w:val="24"/>
          <w:szCs w:val="24"/>
        </w:rPr>
        <w:t xml:space="preserve"> внутреннего финансового контроля (далее - Карта) указываются следующие сведения.</w:t>
      </w:r>
    </w:p>
    <w:p w14:paraId="6010349C" w14:textId="77777777" w:rsidR="001B4ADF" w:rsidRPr="00B2362E" w:rsidRDefault="001B4ADF" w:rsidP="001B4ADF">
      <w:pPr>
        <w:pStyle w:val="ConsPlusNormal"/>
        <w:ind w:firstLine="540"/>
        <w:jc w:val="both"/>
        <w:rPr>
          <w:sz w:val="24"/>
          <w:szCs w:val="24"/>
        </w:rPr>
      </w:pPr>
      <w:r w:rsidRPr="00B2362E">
        <w:rPr>
          <w:sz w:val="24"/>
          <w:szCs w:val="24"/>
        </w:rPr>
        <w:t xml:space="preserve">1. В </w:t>
      </w:r>
      <w:hyperlink r:id="rId13" w:anchor="Par684" w:tooltip="Ссылка на текущий документ" w:history="1">
        <w:r w:rsidRPr="00B2362E">
          <w:rPr>
            <w:rStyle w:val="aa"/>
            <w:color w:val="auto"/>
            <w:sz w:val="24"/>
            <w:szCs w:val="24"/>
            <w:u w:val="none"/>
          </w:rPr>
          <w:t>графе 1</w:t>
        </w:r>
      </w:hyperlink>
      <w:r w:rsidRPr="00B2362E">
        <w:rPr>
          <w:sz w:val="24"/>
          <w:szCs w:val="24"/>
        </w:rPr>
        <w:t xml:space="preserve"> Карты указывается наименование процесса внутренней бюджетной процедуры.</w:t>
      </w:r>
    </w:p>
    <w:p w14:paraId="68BF2E52" w14:textId="77777777" w:rsidR="001B4ADF" w:rsidRPr="00B2362E" w:rsidRDefault="001B4ADF" w:rsidP="001B4ADF">
      <w:pPr>
        <w:pStyle w:val="ConsPlusNormal"/>
        <w:ind w:firstLine="540"/>
        <w:jc w:val="both"/>
        <w:rPr>
          <w:sz w:val="24"/>
          <w:szCs w:val="24"/>
        </w:rPr>
      </w:pPr>
      <w:r w:rsidRPr="00B2362E">
        <w:rPr>
          <w:sz w:val="24"/>
          <w:szCs w:val="24"/>
        </w:rPr>
        <w:t xml:space="preserve">2. В </w:t>
      </w:r>
      <w:hyperlink r:id="rId14" w:anchor="Par685" w:tooltip="Ссылка на текущий документ" w:history="1">
        <w:r w:rsidRPr="00B2362E">
          <w:rPr>
            <w:rStyle w:val="aa"/>
            <w:color w:val="auto"/>
            <w:sz w:val="24"/>
            <w:szCs w:val="24"/>
            <w:u w:val="none"/>
          </w:rPr>
          <w:t>графе 2</w:t>
        </w:r>
      </w:hyperlink>
      <w:r w:rsidRPr="00B2362E">
        <w:rPr>
          <w:sz w:val="24"/>
          <w:szCs w:val="24"/>
        </w:rPr>
        <w:t xml:space="preserve"> Карты указывается наименование операции (действия по формированию документа, необходимого для выполнения внутренней бюджетной процедуры).</w:t>
      </w:r>
    </w:p>
    <w:p w14:paraId="0960DDFA" w14:textId="77777777" w:rsidR="001B4ADF" w:rsidRPr="00B2362E" w:rsidRDefault="001B4ADF" w:rsidP="001B4ADF">
      <w:pPr>
        <w:pStyle w:val="ConsPlusNormal"/>
        <w:ind w:firstLine="540"/>
        <w:jc w:val="both"/>
        <w:rPr>
          <w:sz w:val="24"/>
          <w:szCs w:val="24"/>
        </w:rPr>
      </w:pPr>
      <w:r w:rsidRPr="00B2362E">
        <w:rPr>
          <w:sz w:val="24"/>
          <w:szCs w:val="24"/>
        </w:rPr>
        <w:t xml:space="preserve">3. В </w:t>
      </w:r>
      <w:hyperlink r:id="rId15" w:anchor="Par686" w:tooltip="Ссылка на текущий документ" w:history="1">
        <w:r w:rsidRPr="00B2362E">
          <w:rPr>
            <w:rStyle w:val="aa"/>
            <w:color w:val="auto"/>
            <w:sz w:val="24"/>
            <w:szCs w:val="24"/>
            <w:u w:val="none"/>
          </w:rPr>
          <w:t>графе 3</w:t>
        </w:r>
      </w:hyperlink>
      <w:r w:rsidRPr="00B2362E">
        <w:rPr>
          <w:sz w:val="24"/>
          <w:szCs w:val="24"/>
        </w:rPr>
        <w:t xml:space="preserve"> Карты указывается уникальный код операции в формате: А.Б.В, где</w:t>
      </w:r>
    </w:p>
    <w:p w14:paraId="64307FA8" w14:textId="77777777" w:rsidR="001B4ADF" w:rsidRPr="00B2362E" w:rsidRDefault="001B4ADF" w:rsidP="001B4ADF">
      <w:pPr>
        <w:pStyle w:val="ConsPlusNormal"/>
        <w:ind w:firstLine="540"/>
        <w:jc w:val="both"/>
        <w:rPr>
          <w:sz w:val="24"/>
          <w:szCs w:val="24"/>
        </w:rPr>
      </w:pPr>
      <w:r w:rsidRPr="00B2362E">
        <w:rPr>
          <w:sz w:val="24"/>
          <w:szCs w:val="24"/>
        </w:rPr>
        <w:t>А - порядковый номер внутренней бюджетной процедуры;</w:t>
      </w:r>
    </w:p>
    <w:p w14:paraId="339E46F2" w14:textId="77777777" w:rsidR="001B4ADF" w:rsidRPr="00B2362E" w:rsidRDefault="001B4ADF" w:rsidP="001B4ADF">
      <w:pPr>
        <w:pStyle w:val="ConsPlusNormal"/>
        <w:ind w:firstLine="540"/>
        <w:jc w:val="both"/>
        <w:rPr>
          <w:sz w:val="24"/>
          <w:szCs w:val="24"/>
        </w:rPr>
      </w:pPr>
      <w:r w:rsidRPr="00B2362E">
        <w:rPr>
          <w:sz w:val="24"/>
          <w:szCs w:val="24"/>
        </w:rPr>
        <w:t>Б - порядковый номер процесса соответствующей внутренней бюджетной процедуры;</w:t>
      </w:r>
    </w:p>
    <w:p w14:paraId="5A146F81" w14:textId="77777777" w:rsidR="001B4ADF" w:rsidRPr="00B2362E" w:rsidRDefault="001B4ADF" w:rsidP="001B4ADF">
      <w:pPr>
        <w:pStyle w:val="ConsPlusNormal"/>
        <w:ind w:firstLine="540"/>
        <w:jc w:val="both"/>
        <w:rPr>
          <w:sz w:val="24"/>
          <w:szCs w:val="24"/>
        </w:rPr>
      </w:pPr>
      <w:r w:rsidRPr="00B2362E">
        <w:rPr>
          <w:sz w:val="24"/>
          <w:szCs w:val="24"/>
        </w:rPr>
        <w:t>В - порядковый номер операции соответствующего процесса соответствующей внутренней бюджетной процедуры.</w:t>
      </w:r>
    </w:p>
    <w:p w14:paraId="5D068D8A" w14:textId="77777777" w:rsidR="001B4ADF" w:rsidRPr="00B2362E" w:rsidRDefault="001B4ADF" w:rsidP="001B4ADF">
      <w:pPr>
        <w:pStyle w:val="ConsPlusNormal"/>
        <w:ind w:firstLine="540"/>
        <w:jc w:val="both"/>
        <w:rPr>
          <w:sz w:val="24"/>
          <w:szCs w:val="24"/>
        </w:rPr>
      </w:pPr>
      <w:r w:rsidRPr="00B2362E">
        <w:rPr>
          <w:sz w:val="24"/>
          <w:szCs w:val="24"/>
        </w:rPr>
        <w:t xml:space="preserve">4. В </w:t>
      </w:r>
      <w:hyperlink r:id="rId16" w:anchor="Par687" w:tooltip="Ссылка на текущий документ" w:history="1">
        <w:r w:rsidRPr="00B2362E">
          <w:rPr>
            <w:rStyle w:val="aa"/>
            <w:color w:val="auto"/>
            <w:sz w:val="24"/>
            <w:szCs w:val="24"/>
            <w:u w:val="none"/>
          </w:rPr>
          <w:t>графе 4</w:t>
        </w:r>
      </w:hyperlink>
      <w:r w:rsidRPr="00B2362E">
        <w:rPr>
          <w:sz w:val="24"/>
          <w:szCs w:val="24"/>
        </w:rPr>
        <w:t xml:space="preserve"> Карты указываются данные о должностном лице, ответственном за выполнение операции, включающие фамилию и инициалы и (или) наименование замещаемой им должности.</w:t>
      </w:r>
    </w:p>
    <w:p w14:paraId="5F70D3A1" w14:textId="77777777" w:rsidR="001B4ADF" w:rsidRPr="00B2362E" w:rsidRDefault="001B4ADF" w:rsidP="001B4ADF">
      <w:pPr>
        <w:pStyle w:val="ConsPlusNormal"/>
        <w:ind w:firstLine="540"/>
        <w:jc w:val="both"/>
        <w:rPr>
          <w:sz w:val="24"/>
          <w:szCs w:val="24"/>
        </w:rPr>
      </w:pPr>
      <w:r w:rsidRPr="00B2362E">
        <w:rPr>
          <w:sz w:val="24"/>
          <w:szCs w:val="24"/>
        </w:rPr>
        <w:t xml:space="preserve">5. В </w:t>
      </w:r>
      <w:hyperlink r:id="rId17" w:anchor="Par688" w:tooltip="Ссылка на текущий документ" w:history="1">
        <w:r w:rsidRPr="00B2362E">
          <w:rPr>
            <w:rStyle w:val="aa"/>
            <w:color w:val="auto"/>
            <w:sz w:val="24"/>
            <w:szCs w:val="24"/>
            <w:u w:val="none"/>
          </w:rPr>
          <w:t>графе 5</w:t>
        </w:r>
      </w:hyperlink>
      <w:r w:rsidRPr="00B2362E">
        <w:rPr>
          <w:sz w:val="24"/>
          <w:szCs w:val="24"/>
        </w:rPr>
        <w:t xml:space="preserve"> Карты указывается периодичность выполнения операции (например, не позднее одного рабочего дня с даты поступления сведений, необходимых для формирования документа).</w:t>
      </w:r>
    </w:p>
    <w:p w14:paraId="0673A1EE" w14:textId="77777777" w:rsidR="001B4ADF" w:rsidRPr="00B2362E" w:rsidRDefault="001B4ADF" w:rsidP="001B4ADF">
      <w:pPr>
        <w:pStyle w:val="ConsPlusNormal"/>
        <w:ind w:firstLine="540"/>
        <w:jc w:val="both"/>
        <w:rPr>
          <w:sz w:val="24"/>
          <w:szCs w:val="24"/>
        </w:rPr>
      </w:pPr>
      <w:r w:rsidRPr="00B2362E">
        <w:rPr>
          <w:sz w:val="24"/>
          <w:szCs w:val="24"/>
        </w:rPr>
        <w:t xml:space="preserve">6. В </w:t>
      </w:r>
      <w:hyperlink r:id="rId18" w:anchor="Par689" w:tooltip="Ссылка на текущий документ" w:history="1">
        <w:r w:rsidRPr="00B2362E">
          <w:rPr>
            <w:rStyle w:val="aa"/>
            <w:color w:val="auto"/>
            <w:sz w:val="24"/>
            <w:szCs w:val="24"/>
            <w:u w:val="none"/>
          </w:rPr>
          <w:t>графе 6</w:t>
        </w:r>
      </w:hyperlink>
      <w:r w:rsidRPr="00B2362E">
        <w:rPr>
          <w:sz w:val="24"/>
          <w:szCs w:val="24"/>
        </w:rPr>
        <w:t xml:space="preserve"> Карты указываются данные о должностном лице, выполняющем контрольные действия, включающие фамилию и инициалы и (или) наименование замещаемой им должности.</w:t>
      </w:r>
    </w:p>
    <w:p w14:paraId="1D17E428" w14:textId="77777777" w:rsidR="001B4ADF" w:rsidRPr="00B2362E" w:rsidRDefault="001B4ADF" w:rsidP="001B4ADF">
      <w:pPr>
        <w:pStyle w:val="ConsPlusNormal"/>
        <w:ind w:firstLine="540"/>
        <w:jc w:val="both"/>
        <w:rPr>
          <w:sz w:val="24"/>
          <w:szCs w:val="24"/>
        </w:rPr>
      </w:pPr>
      <w:r w:rsidRPr="00B2362E">
        <w:rPr>
          <w:sz w:val="24"/>
          <w:szCs w:val="24"/>
        </w:rPr>
        <w:t xml:space="preserve">7. В </w:t>
      </w:r>
      <w:hyperlink r:id="rId19" w:anchor="Par690" w:tooltip="Ссылка на текущий документ" w:history="1">
        <w:r w:rsidRPr="00B2362E">
          <w:rPr>
            <w:rStyle w:val="aa"/>
            <w:color w:val="auto"/>
            <w:sz w:val="24"/>
            <w:szCs w:val="24"/>
            <w:u w:val="none"/>
          </w:rPr>
          <w:t>графе 7</w:t>
        </w:r>
      </w:hyperlink>
      <w:r w:rsidRPr="00B2362E">
        <w:rPr>
          <w:sz w:val="24"/>
          <w:szCs w:val="24"/>
        </w:rPr>
        <w:t xml:space="preserve"> Карты указывается один из методов контроля "Самоконтроль", "Контроль по уровню подчиненности" или "Контроль по уровню подведомственности". Например, при формировании показателей расходного расписания в части распределения лимитов бюджетных обязательств на закупку товаров, работ и услуг для обеспечения государственных (муниципальных) нужд в целях обеспечения исполнения бюджетных смет уполномоченное подразделение главного распорядителя бюджетных средств получает проекты бюджетных смет и (или) проекты планов-графиков закупок для обеспечения государственных (муниципальных) нужд. Должностное лицо уполномоченного подразделения главного распорядителя бюджетных средств осуществляет контроль по уровню подведомственности путем проверки оформления проекта бюджетной сметы и (или) проверки плана-графика закупок, затем оформляет заключение об устранении нарушений и недостатков в случае их выявления. В отношении оформления заключения указанное лицо осуществляет самоконтроль, а руководитель структурного подразделения - контроль по уровню подчиненности.</w:t>
      </w:r>
    </w:p>
    <w:p w14:paraId="38988AF4" w14:textId="77777777" w:rsidR="001B4ADF" w:rsidRPr="00B2362E" w:rsidRDefault="001B4ADF" w:rsidP="001B4ADF">
      <w:pPr>
        <w:pStyle w:val="ConsPlusNormal"/>
        <w:ind w:firstLine="540"/>
        <w:jc w:val="both"/>
        <w:rPr>
          <w:sz w:val="24"/>
          <w:szCs w:val="24"/>
        </w:rPr>
      </w:pPr>
      <w:r w:rsidRPr="00B2362E">
        <w:rPr>
          <w:sz w:val="24"/>
          <w:szCs w:val="24"/>
        </w:rPr>
        <w:t xml:space="preserve">8. В </w:t>
      </w:r>
      <w:hyperlink r:id="rId20" w:anchor="Par691" w:tooltip="Ссылка на текущий документ" w:history="1">
        <w:r w:rsidRPr="00B2362E">
          <w:rPr>
            <w:rStyle w:val="aa"/>
            <w:color w:val="auto"/>
            <w:sz w:val="24"/>
            <w:szCs w:val="24"/>
            <w:u w:val="none"/>
          </w:rPr>
          <w:t>графе 8</w:t>
        </w:r>
      </w:hyperlink>
      <w:r w:rsidRPr="00B2362E">
        <w:rPr>
          <w:sz w:val="24"/>
          <w:szCs w:val="24"/>
        </w:rPr>
        <w:t xml:space="preserve"> Карты указывается одно из следующих контрольных действий "Проверка оформления документа"; "Авторизация операций"; "Сверка данных". Например, в ходе контроля по уровню подчиненности проводится авторизация операций.</w:t>
      </w:r>
    </w:p>
    <w:p w14:paraId="4F1783DD" w14:textId="77777777" w:rsidR="001B4ADF" w:rsidRPr="00B2362E" w:rsidRDefault="001B4ADF" w:rsidP="001B4ADF">
      <w:pPr>
        <w:pStyle w:val="ConsPlusNormal"/>
        <w:ind w:firstLine="540"/>
        <w:jc w:val="both"/>
        <w:rPr>
          <w:sz w:val="24"/>
          <w:szCs w:val="24"/>
        </w:rPr>
      </w:pPr>
      <w:r w:rsidRPr="00B2362E">
        <w:rPr>
          <w:sz w:val="24"/>
          <w:szCs w:val="24"/>
        </w:rPr>
        <w:t xml:space="preserve">9. В </w:t>
      </w:r>
      <w:hyperlink r:id="rId21" w:anchor="Par692" w:tooltip="Ссылка на текущий документ" w:history="1">
        <w:r w:rsidRPr="00B2362E">
          <w:rPr>
            <w:rStyle w:val="aa"/>
            <w:color w:val="auto"/>
            <w:sz w:val="24"/>
            <w:szCs w:val="24"/>
            <w:u w:val="none"/>
          </w:rPr>
          <w:t>графе 9</w:t>
        </w:r>
      </w:hyperlink>
      <w:r w:rsidRPr="00B2362E">
        <w:rPr>
          <w:sz w:val="24"/>
          <w:szCs w:val="24"/>
        </w:rPr>
        <w:t xml:space="preserve"> Карты указывается один из следующих видов контроля - "Визуальный"; "Автоматический"; "Смешанный", а также способов контроля - "Сплошной" или "Выборочный".</w:t>
      </w:r>
    </w:p>
    <w:p w14:paraId="542A8B3A" w14:textId="77777777" w:rsidR="001B4ADF" w:rsidRPr="00B2362E" w:rsidRDefault="001B4ADF" w:rsidP="001B4ADF">
      <w:pPr>
        <w:pStyle w:val="ConsPlusNormal"/>
        <w:ind w:firstLine="540"/>
        <w:jc w:val="both"/>
        <w:rPr>
          <w:sz w:val="24"/>
          <w:szCs w:val="24"/>
        </w:rPr>
      </w:pPr>
      <w:r w:rsidRPr="00B2362E">
        <w:rPr>
          <w:sz w:val="24"/>
          <w:szCs w:val="24"/>
        </w:rPr>
        <w:t xml:space="preserve">10. В </w:t>
      </w:r>
      <w:hyperlink r:id="rId22" w:anchor="Par693" w:tooltip="Ссылка на текущий документ" w:history="1">
        <w:r w:rsidRPr="00B2362E">
          <w:rPr>
            <w:rStyle w:val="aa"/>
            <w:color w:val="auto"/>
            <w:sz w:val="24"/>
            <w:szCs w:val="24"/>
            <w:u w:val="none"/>
          </w:rPr>
          <w:t>графе 10</w:t>
        </w:r>
      </w:hyperlink>
      <w:r w:rsidRPr="00B2362E">
        <w:rPr>
          <w:sz w:val="24"/>
          <w:szCs w:val="24"/>
        </w:rPr>
        <w:t xml:space="preserve"> Карты указывается периодичность осуществления контрольного действия (например, после проведения операции, ежедневно, 1 раз в неделю) и срок выполнения контрольного действия (например, 1 час, 5 дней).</w:t>
      </w:r>
    </w:p>
    <w:p w14:paraId="7F2C1705" w14:textId="77777777" w:rsidR="001B4ADF" w:rsidRPr="00B2362E" w:rsidRDefault="001B4ADF" w:rsidP="001B4ADF">
      <w:pPr>
        <w:pStyle w:val="ConsPlusNormal"/>
        <w:jc w:val="both"/>
        <w:rPr>
          <w:sz w:val="24"/>
          <w:szCs w:val="24"/>
        </w:rPr>
      </w:pPr>
    </w:p>
    <w:p w14:paraId="597C0AAF" w14:textId="77777777" w:rsidR="001B4ADF" w:rsidRPr="00B2362E" w:rsidRDefault="001B4ADF" w:rsidP="001B4ADF">
      <w:pPr>
        <w:pStyle w:val="ConsPlusNormal"/>
        <w:jc w:val="both"/>
        <w:rPr>
          <w:sz w:val="24"/>
          <w:szCs w:val="24"/>
        </w:rPr>
      </w:pPr>
      <w:bookmarkStart w:id="7" w:name="Par644"/>
      <w:bookmarkEnd w:id="7"/>
    </w:p>
    <w:p w14:paraId="06B2BCC3" w14:textId="77777777" w:rsidR="001B4ADF" w:rsidRPr="00B2362E" w:rsidRDefault="001B4ADF" w:rsidP="001B4ADF">
      <w:pPr>
        <w:pStyle w:val="ConsPlusNonformat"/>
        <w:jc w:val="both"/>
        <w:rPr>
          <w:sz w:val="24"/>
          <w:szCs w:val="24"/>
        </w:rPr>
      </w:pPr>
      <w:bookmarkStart w:id="8" w:name="Par650"/>
      <w:bookmarkEnd w:id="8"/>
      <w:r w:rsidRPr="00B2362E">
        <w:rPr>
          <w:sz w:val="24"/>
          <w:szCs w:val="24"/>
        </w:rPr>
        <w:t xml:space="preserve">                  </w:t>
      </w:r>
    </w:p>
    <w:p w14:paraId="12002882" w14:textId="77777777" w:rsidR="001B4ADF" w:rsidRPr="00B2362E" w:rsidRDefault="001B4ADF" w:rsidP="001B4ADF">
      <w:pPr>
        <w:pStyle w:val="ConsPlusNonformat"/>
        <w:jc w:val="both"/>
      </w:pPr>
    </w:p>
    <w:p w14:paraId="2B1EC863" w14:textId="77777777" w:rsidR="001B4ADF" w:rsidRDefault="001B4ADF" w:rsidP="001B4ADF">
      <w:pPr>
        <w:pStyle w:val="ConsPlusNonformat"/>
        <w:jc w:val="center"/>
      </w:pPr>
    </w:p>
    <w:p w14:paraId="56FA4A8A" w14:textId="77777777" w:rsidR="008B586A" w:rsidRDefault="008B586A" w:rsidP="001B4ADF">
      <w:pPr>
        <w:pStyle w:val="ConsPlusNonformat"/>
        <w:jc w:val="center"/>
      </w:pPr>
    </w:p>
    <w:p w14:paraId="5B0A8266" w14:textId="77777777" w:rsidR="008B586A" w:rsidRDefault="008B586A" w:rsidP="001B4ADF">
      <w:pPr>
        <w:pStyle w:val="ConsPlusNonformat"/>
        <w:jc w:val="center"/>
      </w:pPr>
    </w:p>
    <w:p w14:paraId="3D395CF8" w14:textId="77777777" w:rsidR="008B586A" w:rsidRDefault="008B586A" w:rsidP="001B4ADF">
      <w:pPr>
        <w:pStyle w:val="ConsPlusNonformat"/>
        <w:jc w:val="center"/>
      </w:pPr>
    </w:p>
    <w:p w14:paraId="5CB06EBC" w14:textId="77777777" w:rsidR="008B586A" w:rsidRDefault="008B586A" w:rsidP="001B4ADF">
      <w:pPr>
        <w:pStyle w:val="ConsPlusNonformat"/>
        <w:jc w:val="center"/>
      </w:pPr>
    </w:p>
    <w:p w14:paraId="7794F790" w14:textId="77777777" w:rsidR="001B4ADF" w:rsidRDefault="001B4ADF" w:rsidP="001B4AD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КАРТА ВНУТРЕННЕГО ФИНАНСОВОГО КОНТРОЛЯ</w:t>
      </w:r>
    </w:p>
    <w:p w14:paraId="28EA4447" w14:textId="77777777" w:rsidR="001B4ADF" w:rsidRDefault="001B4ADF" w:rsidP="001B4ADF">
      <w:pPr>
        <w:pStyle w:val="ConsPlusNonformat"/>
        <w:jc w:val="both"/>
      </w:pPr>
    </w:p>
    <w:p w14:paraId="3E4A2019" w14:textId="77777777" w:rsidR="001B4ADF" w:rsidRDefault="001B4ADF" w:rsidP="001B4ADF">
      <w:pPr>
        <w:pStyle w:val="ConsPlusNonformat"/>
        <w:jc w:val="both"/>
      </w:pPr>
      <w:r>
        <w:t xml:space="preserve">                                                              ┌───────────┐</w:t>
      </w:r>
    </w:p>
    <w:p w14:paraId="3CBE43C9" w14:textId="77777777" w:rsidR="001B4ADF" w:rsidRDefault="001B4ADF" w:rsidP="001B4ADF">
      <w:pPr>
        <w:pStyle w:val="ConsPlusNonformat"/>
        <w:jc w:val="both"/>
      </w:pPr>
      <w:r>
        <w:t xml:space="preserve">                                                              │   Коды    │</w:t>
      </w:r>
    </w:p>
    <w:p w14:paraId="6A3B54A7" w14:textId="77777777" w:rsidR="001B4ADF" w:rsidRDefault="001B4ADF" w:rsidP="001B4ADF">
      <w:pPr>
        <w:pStyle w:val="ConsPlusNonformat"/>
        <w:jc w:val="both"/>
      </w:pPr>
      <w:r>
        <w:t xml:space="preserve">                                                              ├───────────┤</w:t>
      </w:r>
    </w:p>
    <w:p w14:paraId="012B7452" w14:textId="77777777" w:rsidR="001B4ADF" w:rsidRDefault="001B4ADF" w:rsidP="001B4ADF">
      <w:pPr>
        <w:pStyle w:val="ConsPlusNonformat"/>
        <w:jc w:val="both"/>
      </w:pPr>
      <w:r>
        <w:t xml:space="preserve">                            на ____ год                  Дата │           │</w:t>
      </w:r>
    </w:p>
    <w:p w14:paraId="7B1A259B" w14:textId="77777777" w:rsidR="001B4ADF" w:rsidRDefault="001B4ADF" w:rsidP="001B4ADF">
      <w:pPr>
        <w:pStyle w:val="ConsPlusNonformat"/>
        <w:jc w:val="both"/>
      </w:pPr>
      <w:r>
        <w:t xml:space="preserve">                          (примерная дата)                    │           │</w:t>
      </w:r>
    </w:p>
    <w:p w14:paraId="3521B7E0" w14:textId="77777777" w:rsidR="001B4ADF" w:rsidRDefault="001B4ADF" w:rsidP="001B4ADF">
      <w:pPr>
        <w:pStyle w:val="ConsPlusNonformat"/>
        <w:jc w:val="both"/>
      </w:pPr>
      <w:r>
        <w:t xml:space="preserve">                                                              ├───────────┤</w:t>
      </w:r>
    </w:p>
    <w:p w14:paraId="6997E876" w14:textId="77777777" w:rsidR="001B4ADF" w:rsidRDefault="001B4ADF" w:rsidP="001B4ADF">
      <w:pPr>
        <w:pStyle w:val="ConsPlusNonformat"/>
        <w:jc w:val="both"/>
      </w:pPr>
      <w:r>
        <w:t>Наименование главного распорядителя                    Глава  │           │</w:t>
      </w:r>
    </w:p>
    <w:p w14:paraId="03BDD9C7" w14:textId="77777777" w:rsidR="001B4ADF" w:rsidRDefault="001B4ADF" w:rsidP="001B4ADF">
      <w:pPr>
        <w:pStyle w:val="ConsPlusNonformat"/>
        <w:jc w:val="both"/>
      </w:pPr>
      <w:r>
        <w:t>бюджетных средств                    _______________    по БК │           │</w:t>
      </w:r>
    </w:p>
    <w:p w14:paraId="255851C7" w14:textId="77777777" w:rsidR="001B4ADF" w:rsidRDefault="001B4ADF" w:rsidP="001B4ADF">
      <w:pPr>
        <w:pStyle w:val="ConsPlusNonformat"/>
        <w:jc w:val="both"/>
      </w:pPr>
      <w:r>
        <w:t xml:space="preserve">                                                              ├───────────┤</w:t>
      </w:r>
    </w:p>
    <w:p w14:paraId="484618C2" w14:textId="77777777" w:rsidR="001B4ADF" w:rsidRDefault="001B4ADF" w:rsidP="001B4ADF">
      <w:pPr>
        <w:pStyle w:val="ConsPlusNonformat"/>
        <w:jc w:val="both"/>
      </w:pPr>
      <w:r>
        <w:t xml:space="preserve">Наименование бюджета                 _______________ по </w:t>
      </w:r>
      <w:hyperlink r:id="rId2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68/2014){КонсультантПлюс}" w:history="1">
        <w:r>
          <w:rPr>
            <w:rStyle w:val="aa"/>
            <w:color w:val="auto"/>
            <w:u w:val="none"/>
          </w:rPr>
          <w:t>ОКТМО</w:t>
        </w:r>
      </w:hyperlink>
      <w:r>
        <w:t xml:space="preserve"> │           │</w:t>
      </w:r>
    </w:p>
    <w:p w14:paraId="44309FAC" w14:textId="77777777" w:rsidR="001B4ADF" w:rsidRDefault="001B4ADF" w:rsidP="001B4ADF">
      <w:pPr>
        <w:pStyle w:val="ConsPlusNonformat"/>
        <w:jc w:val="both"/>
      </w:pPr>
      <w:r>
        <w:t xml:space="preserve">                                                              ├───────────┤</w:t>
      </w:r>
    </w:p>
    <w:p w14:paraId="186A511E" w14:textId="77777777" w:rsidR="001B4ADF" w:rsidRDefault="001B4ADF" w:rsidP="001B4ADF">
      <w:pPr>
        <w:pStyle w:val="ConsPlusNonformat"/>
        <w:jc w:val="both"/>
      </w:pPr>
      <w:r>
        <w:t>Наименование подразделения,                                   │           │</w:t>
      </w:r>
    </w:p>
    <w:p w14:paraId="41B6B840" w14:textId="77777777" w:rsidR="001B4ADF" w:rsidRDefault="001B4ADF" w:rsidP="001B4ADF">
      <w:pPr>
        <w:pStyle w:val="ConsPlusNonformat"/>
        <w:jc w:val="both"/>
      </w:pPr>
      <w:r>
        <w:t>ответственного за выполнение                                  │           │</w:t>
      </w:r>
    </w:p>
    <w:p w14:paraId="19C74C9D" w14:textId="77777777" w:rsidR="001B4ADF" w:rsidRDefault="001B4ADF" w:rsidP="001B4ADF">
      <w:pPr>
        <w:pStyle w:val="ConsPlusNonformat"/>
        <w:jc w:val="both"/>
      </w:pPr>
      <w:r>
        <w:t>внутренних бюджетных процедур        _______________          │           │</w:t>
      </w:r>
    </w:p>
    <w:p w14:paraId="0DD2E2F4" w14:textId="77777777" w:rsidR="001B4ADF" w:rsidRDefault="001B4ADF" w:rsidP="001B4ADF">
      <w:pPr>
        <w:pStyle w:val="ConsPlusNonformat"/>
        <w:jc w:val="both"/>
      </w:pPr>
      <w:r>
        <w:t xml:space="preserve">                                                              │           │</w:t>
      </w:r>
    </w:p>
    <w:p w14:paraId="6E595BCB" w14:textId="77777777" w:rsidR="001B4ADF" w:rsidRDefault="001B4ADF" w:rsidP="001B4ADF">
      <w:pPr>
        <w:pStyle w:val="ConsPlusNonformat"/>
        <w:ind w:right="457"/>
        <w:jc w:val="both"/>
      </w:pPr>
      <w:r>
        <w:t xml:space="preserve">                                                              └───────────┘</w:t>
      </w:r>
    </w:p>
    <w:p w14:paraId="75235A94" w14:textId="77777777" w:rsidR="001B4ADF" w:rsidRDefault="001B4ADF" w:rsidP="001B4ADF">
      <w:pPr>
        <w:pStyle w:val="ConsPlusNonformat"/>
        <w:jc w:val="both"/>
      </w:pPr>
    </w:p>
    <w:p w14:paraId="6856C5E4" w14:textId="77777777" w:rsidR="001B4ADF" w:rsidRDefault="001B4ADF" w:rsidP="001B4ADF">
      <w:pPr>
        <w:pStyle w:val="ConsPlusNonformat"/>
        <w:jc w:val="both"/>
      </w:pPr>
      <w:bookmarkStart w:id="9" w:name="Par669"/>
      <w:bookmarkEnd w:id="9"/>
      <w:r>
        <w:t>I.  Составление,  утверждение  и  ведение  бюджетных  смет  и  (или)  свода</w:t>
      </w:r>
    </w:p>
    <w:p w14:paraId="63F2ABD8" w14:textId="77777777" w:rsidR="001B4ADF" w:rsidRDefault="001B4ADF" w:rsidP="001B4ADF">
      <w:pPr>
        <w:pStyle w:val="ConsPlusNonformat"/>
        <w:jc w:val="both"/>
      </w:pPr>
      <w:r>
        <w:t>бюджетных смет</w:t>
      </w:r>
    </w:p>
    <w:p w14:paraId="6FB76C83" w14:textId="77777777" w:rsidR="001B4ADF" w:rsidRDefault="001B4ADF" w:rsidP="001B4ADF">
      <w:pPr>
        <w:pStyle w:val="ConsPlusNormal"/>
        <w:jc w:val="both"/>
      </w:pPr>
    </w:p>
    <w:tbl>
      <w:tblPr>
        <w:tblW w:w="151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983"/>
        <w:gridCol w:w="992"/>
        <w:gridCol w:w="1559"/>
        <w:gridCol w:w="1276"/>
        <w:gridCol w:w="1843"/>
        <w:gridCol w:w="1479"/>
        <w:gridCol w:w="1781"/>
        <w:gridCol w:w="1304"/>
        <w:gridCol w:w="1673"/>
      </w:tblGrid>
      <w:tr w:rsidR="001B4ADF" w14:paraId="33134B9B" w14:textId="77777777" w:rsidTr="001B4ADF">
        <w:trPr>
          <w:trHeight w:val="12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CABEC5" w14:textId="77777777" w:rsidR="001B4ADF" w:rsidRPr="002E12EB" w:rsidRDefault="001B4ADF">
            <w:pPr>
              <w:pStyle w:val="ConsPlusNormal"/>
              <w:jc w:val="center"/>
              <w:rPr>
                <w:bCs/>
              </w:rPr>
            </w:pPr>
            <w:r w:rsidRPr="002E12EB">
              <w:rPr>
                <w:bCs/>
              </w:rPr>
              <w:t>Процесс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057C08" w14:textId="77777777" w:rsidR="001B4ADF" w:rsidRPr="002E12EB" w:rsidRDefault="001B4ADF">
            <w:pPr>
              <w:pStyle w:val="ConsPlusNormal"/>
              <w:jc w:val="center"/>
              <w:rPr>
                <w:bCs/>
              </w:rPr>
            </w:pPr>
            <w:r w:rsidRPr="002E12EB">
              <w:rPr>
                <w:bCs/>
              </w:rPr>
              <w:t>Операция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74317A" w14:textId="77777777" w:rsidR="001B4ADF" w:rsidRPr="002E12EB" w:rsidRDefault="001B4ADF">
            <w:pPr>
              <w:pStyle w:val="ConsPlusNormal"/>
              <w:jc w:val="center"/>
              <w:rPr>
                <w:bCs/>
              </w:rPr>
            </w:pPr>
            <w:r w:rsidRPr="002E12EB">
              <w:rPr>
                <w:bCs/>
              </w:rPr>
              <w:t>Должностное лицо, ответственное за выполнение операции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9ABE74" w14:textId="77777777" w:rsidR="001B4ADF" w:rsidRPr="002E12EB" w:rsidRDefault="001B4ADF">
            <w:pPr>
              <w:pStyle w:val="ConsPlusNormal"/>
              <w:jc w:val="center"/>
              <w:rPr>
                <w:bCs/>
              </w:rPr>
            </w:pPr>
            <w:r w:rsidRPr="002E12EB">
              <w:rPr>
                <w:bCs/>
              </w:rPr>
              <w:t>Периодичность выполнения операции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895DA1" w14:textId="77777777" w:rsidR="001B4ADF" w:rsidRPr="002E12EB" w:rsidRDefault="001B4ADF">
            <w:pPr>
              <w:pStyle w:val="ConsPlusNormal"/>
              <w:jc w:val="center"/>
              <w:rPr>
                <w:bCs/>
              </w:rPr>
            </w:pPr>
            <w:r w:rsidRPr="002E12EB">
              <w:rPr>
                <w:bCs/>
              </w:rPr>
              <w:t>Должностное лицо, осуществляющее контрольное действие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D9BC22" w14:textId="77777777" w:rsidR="001B4ADF" w:rsidRPr="002E12EB" w:rsidRDefault="001B4ADF">
            <w:pPr>
              <w:pStyle w:val="ConsPlusNormal"/>
              <w:jc w:val="center"/>
              <w:rPr>
                <w:bCs/>
              </w:rPr>
            </w:pPr>
            <w:r w:rsidRPr="002E12EB">
              <w:rPr>
                <w:bCs/>
              </w:rPr>
              <w:t>Характеристики контрольного действия</w:t>
            </w:r>
          </w:p>
        </w:tc>
      </w:tr>
      <w:tr w:rsidR="001B4ADF" w14:paraId="4DFBFF39" w14:textId="77777777" w:rsidTr="001B4ADF">
        <w:trPr>
          <w:trHeight w:val="81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3854" w14:textId="77777777" w:rsidR="001B4ADF" w:rsidRPr="002E12EB" w:rsidRDefault="001B4A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A598C7" w14:textId="77777777" w:rsidR="001B4ADF" w:rsidRPr="002E12EB" w:rsidRDefault="001B4ADF">
            <w:pPr>
              <w:pStyle w:val="ConsPlusNormal"/>
              <w:jc w:val="center"/>
              <w:rPr>
                <w:bCs/>
              </w:rPr>
            </w:pPr>
            <w:r w:rsidRPr="002E12EB">
              <w:rPr>
                <w:bCs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E2CEDA" w14:textId="77777777" w:rsidR="001B4ADF" w:rsidRPr="002E12EB" w:rsidRDefault="001B4ADF">
            <w:pPr>
              <w:pStyle w:val="ConsPlusNormal"/>
              <w:jc w:val="center"/>
              <w:rPr>
                <w:bCs/>
              </w:rPr>
            </w:pPr>
            <w:r w:rsidRPr="002E12EB">
              <w:rPr>
                <w:bCs/>
              </w:rPr>
              <w:t>Код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A2662C1" w14:textId="77777777" w:rsidR="001B4ADF" w:rsidRPr="002E12EB" w:rsidRDefault="001B4A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DA74CA0" w14:textId="77777777" w:rsidR="001B4ADF" w:rsidRPr="002E12EB" w:rsidRDefault="001B4A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63346AE" w14:textId="77777777" w:rsidR="001B4ADF" w:rsidRPr="002E12EB" w:rsidRDefault="001B4A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2B4FA9" w14:textId="77777777" w:rsidR="001B4ADF" w:rsidRPr="002E12EB" w:rsidRDefault="001B4ADF">
            <w:pPr>
              <w:pStyle w:val="ConsPlusNormal"/>
              <w:jc w:val="center"/>
              <w:rPr>
                <w:bCs/>
              </w:rPr>
            </w:pPr>
            <w:r w:rsidRPr="002E12EB">
              <w:rPr>
                <w:bCs/>
              </w:rPr>
              <w:t>Метод контроля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9BE70D" w14:textId="77777777" w:rsidR="001B4ADF" w:rsidRPr="002E12EB" w:rsidRDefault="001B4ADF">
            <w:pPr>
              <w:pStyle w:val="ConsPlusNormal"/>
              <w:jc w:val="center"/>
              <w:rPr>
                <w:bCs/>
              </w:rPr>
            </w:pPr>
            <w:r w:rsidRPr="002E12EB">
              <w:rPr>
                <w:bCs/>
              </w:rPr>
              <w:t>Контрольное действие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FBC3B3" w14:textId="77777777" w:rsidR="001B4ADF" w:rsidRPr="002E12EB" w:rsidRDefault="001B4ADF">
            <w:pPr>
              <w:pStyle w:val="ConsPlusNormal"/>
              <w:jc w:val="center"/>
              <w:rPr>
                <w:bCs/>
              </w:rPr>
            </w:pPr>
            <w:r w:rsidRPr="002E12EB">
              <w:rPr>
                <w:bCs/>
              </w:rPr>
              <w:t>Вид/Способ контроля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8F8C08" w14:textId="77777777" w:rsidR="001B4ADF" w:rsidRPr="002E12EB" w:rsidRDefault="001B4ADF">
            <w:pPr>
              <w:pStyle w:val="ConsPlusNormal"/>
              <w:jc w:val="center"/>
              <w:rPr>
                <w:bCs/>
              </w:rPr>
            </w:pPr>
            <w:r w:rsidRPr="002E12EB">
              <w:rPr>
                <w:bCs/>
              </w:rPr>
              <w:t>Периодичность/ Срок выполнения контрольных действий</w:t>
            </w:r>
          </w:p>
        </w:tc>
      </w:tr>
      <w:tr w:rsidR="001B4ADF" w14:paraId="22455825" w14:textId="77777777" w:rsidTr="001B4AD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7B1256" w14:textId="77777777" w:rsidR="001B4ADF" w:rsidRPr="002E12EB" w:rsidRDefault="001B4ADF">
            <w:pPr>
              <w:pStyle w:val="ConsPlusNormal"/>
              <w:jc w:val="center"/>
              <w:rPr>
                <w:bCs/>
              </w:rPr>
            </w:pPr>
            <w:bookmarkStart w:id="10" w:name="Par684"/>
            <w:bookmarkEnd w:id="10"/>
            <w:r w:rsidRPr="002E12EB">
              <w:rPr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7B44E9" w14:textId="77777777" w:rsidR="001B4ADF" w:rsidRPr="002E12EB" w:rsidRDefault="001B4ADF">
            <w:pPr>
              <w:pStyle w:val="ConsPlusNormal"/>
              <w:jc w:val="center"/>
              <w:rPr>
                <w:bCs/>
              </w:rPr>
            </w:pPr>
            <w:bookmarkStart w:id="11" w:name="Par685"/>
            <w:bookmarkEnd w:id="11"/>
            <w:r w:rsidRPr="002E12EB">
              <w:rPr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0F660D" w14:textId="77777777" w:rsidR="001B4ADF" w:rsidRPr="002E12EB" w:rsidRDefault="001B4ADF">
            <w:pPr>
              <w:pStyle w:val="ConsPlusNormal"/>
              <w:jc w:val="center"/>
              <w:rPr>
                <w:bCs/>
              </w:rPr>
            </w:pPr>
            <w:bookmarkStart w:id="12" w:name="Par686"/>
            <w:bookmarkEnd w:id="12"/>
            <w:r w:rsidRPr="002E12EB">
              <w:rPr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CADE88" w14:textId="77777777" w:rsidR="001B4ADF" w:rsidRPr="002E12EB" w:rsidRDefault="001B4ADF">
            <w:pPr>
              <w:pStyle w:val="ConsPlusNormal"/>
              <w:jc w:val="center"/>
              <w:rPr>
                <w:bCs/>
              </w:rPr>
            </w:pPr>
            <w:bookmarkStart w:id="13" w:name="Par687"/>
            <w:bookmarkEnd w:id="13"/>
            <w:r w:rsidRPr="002E12EB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C7F122" w14:textId="77777777" w:rsidR="001B4ADF" w:rsidRPr="002E12EB" w:rsidRDefault="001B4ADF">
            <w:pPr>
              <w:pStyle w:val="ConsPlusNormal"/>
              <w:jc w:val="center"/>
              <w:rPr>
                <w:bCs/>
              </w:rPr>
            </w:pPr>
            <w:bookmarkStart w:id="14" w:name="Par688"/>
            <w:bookmarkEnd w:id="14"/>
            <w:r w:rsidRPr="002E12EB">
              <w:rPr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7A6425" w14:textId="77777777" w:rsidR="001B4ADF" w:rsidRPr="002E12EB" w:rsidRDefault="001B4ADF">
            <w:pPr>
              <w:pStyle w:val="ConsPlusNormal"/>
              <w:jc w:val="center"/>
              <w:rPr>
                <w:bCs/>
              </w:rPr>
            </w:pPr>
            <w:bookmarkStart w:id="15" w:name="Par689"/>
            <w:bookmarkEnd w:id="15"/>
            <w:r w:rsidRPr="002E12EB">
              <w:rPr>
                <w:bCs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609B28" w14:textId="77777777" w:rsidR="001B4ADF" w:rsidRPr="002E12EB" w:rsidRDefault="001B4ADF">
            <w:pPr>
              <w:pStyle w:val="ConsPlusNormal"/>
              <w:jc w:val="center"/>
              <w:rPr>
                <w:bCs/>
              </w:rPr>
            </w:pPr>
            <w:bookmarkStart w:id="16" w:name="Par690"/>
            <w:bookmarkEnd w:id="16"/>
            <w:r w:rsidRPr="002E12EB">
              <w:rPr>
                <w:bCs/>
              </w:rPr>
              <w:t>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2D44D1" w14:textId="77777777" w:rsidR="001B4ADF" w:rsidRPr="002E12EB" w:rsidRDefault="001B4ADF">
            <w:pPr>
              <w:pStyle w:val="ConsPlusNormal"/>
              <w:jc w:val="center"/>
              <w:rPr>
                <w:bCs/>
              </w:rPr>
            </w:pPr>
            <w:bookmarkStart w:id="17" w:name="Par691"/>
            <w:bookmarkEnd w:id="17"/>
            <w:r w:rsidRPr="002E12EB">
              <w:rPr>
                <w:bCs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B5E65D" w14:textId="77777777" w:rsidR="001B4ADF" w:rsidRPr="002E12EB" w:rsidRDefault="001B4ADF">
            <w:pPr>
              <w:pStyle w:val="ConsPlusNormal"/>
              <w:jc w:val="center"/>
              <w:rPr>
                <w:bCs/>
              </w:rPr>
            </w:pPr>
            <w:bookmarkStart w:id="18" w:name="Par692"/>
            <w:bookmarkEnd w:id="18"/>
            <w:r w:rsidRPr="002E12EB">
              <w:rPr>
                <w:bCs/>
              </w:rPr>
              <w:t>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53287F" w14:textId="77777777" w:rsidR="001B4ADF" w:rsidRPr="002E12EB" w:rsidRDefault="001B4ADF">
            <w:pPr>
              <w:pStyle w:val="ConsPlusNormal"/>
              <w:jc w:val="center"/>
              <w:rPr>
                <w:bCs/>
              </w:rPr>
            </w:pPr>
            <w:bookmarkStart w:id="19" w:name="Par693"/>
            <w:bookmarkEnd w:id="19"/>
            <w:r w:rsidRPr="002E12EB">
              <w:rPr>
                <w:bCs/>
              </w:rPr>
              <w:t>10</w:t>
            </w:r>
          </w:p>
        </w:tc>
      </w:tr>
      <w:tr w:rsidR="001B4ADF" w14:paraId="4FB752D2" w14:textId="77777777" w:rsidTr="001B4ADF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9534C45" w14:textId="77777777" w:rsidR="001B4ADF" w:rsidRDefault="001B4ADF">
            <w:pPr>
              <w:pStyle w:val="ConsPlusNormal"/>
              <w:jc w:val="center"/>
            </w:pPr>
            <w:r>
              <w:t>Составление, утверждение и ведение свода бюджетных смет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A1E22F" w14:textId="77777777" w:rsidR="001B4ADF" w:rsidRDefault="001B4ADF">
            <w:pPr>
              <w:pStyle w:val="ConsPlusNormal"/>
              <w:jc w:val="center"/>
            </w:pPr>
            <w:r>
              <w:t>Представление бюджетных смет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6F0D3A" w14:textId="77777777" w:rsidR="001B4ADF" w:rsidRDefault="001B4ADF">
            <w:pPr>
              <w:pStyle w:val="ConsPlusNormal"/>
              <w:jc w:val="center"/>
            </w:pPr>
            <w:r>
              <w:t>01.001.01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B5B3022" w14:textId="77777777" w:rsidR="001B4ADF" w:rsidRDefault="001B4ADF">
            <w:pPr>
              <w:pStyle w:val="ConsPlusNormal"/>
              <w:ind w:left="-62" w:right="-62"/>
              <w:jc w:val="center"/>
            </w:pPr>
            <w:r>
              <w:t>Уполномоченное лицо получателя бюджетных средств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4523575" w14:textId="77777777" w:rsidR="001B4ADF" w:rsidRDefault="001B4ADF">
            <w:pPr>
              <w:pStyle w:val="ConsPlusNormal"/>
              <w:jc w:val="center"/>
            </w:pPr>
            <w:r>
              <w:t>Согласно пункту плана-графика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0D9B0AF" w14:textId="77777777" w:rsidR="001B4ADF" w:rsidRDefault="001B4ADF">
            <w:pPr>
              <w:pStyle w:val="ConsPlusNormal"/>
              <w:ind w:left="-62" w:right="-62"/>
              <w:jc w:val="center"/>
            </w:pPr>
            <w:r>
              <w:t>Главный специалист - эксперт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A5BE19F" w14:textId="77777777" w:rsidR="001B4ADF" w:rsidRDefault="001B4ADF">
            <w:pPr>
              <w:pStyle w:val="ConsPlusNormal"/>
              <w:jc w:val="center"/>
            </w:pPr>
            <w:r>
              <w:t>Контроль по подведомственности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1EB6582" w14:textId="77777777" w:rsidR="001B4ADF" w:rsidRDefault="001B4ADF">
            <w:pPr>
              <w:pStyle w:val="ConsPlusNormal"/>
              <w:jc w:val="center"/>
            </w:pPr>
            <w:r>
              <w:t>Проверка оформления документов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EA1F06A" w14:textId="77777777" w:rsidR="001B4ADF" w:rsidRDefault="001B4ADF">
            <w:pPr>
              <w:pStyle w:val="ConsPlusNormal"/>
              <w:jc w:val="center"/>
            </w:pPr>
            <w:r>
              <w:t>Смешанный/Сплошной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590D138" w14:textId="77777777" w:rsidR="001B4ADF" w:rsidRDefault="001B4ADF">
            <w:pPr>
              <w:pStyle w:val="ConsPlusNormal"/>
              <w:ind w:left="-90" w:right="-62"/>
              <w:jc w:val="center"/>
            </w:pPr>
            <w:r>
              <w:t>По мере поступления/         15 минут</w:t>
            </w:r>
          </w:p>
        </w:tc>
      </w:tr>
      <w:tr w:rsidR="001B4ADF" w14:paraId="389BA81A" w14:textId="77777777" w:rsidTr="001B4ADF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1755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F7F0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86C9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8344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B507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118819F" w14:textId="77777777" w:rsidR="001B4ADF" w:rsidRDefault="001B4ADF">
            <w:pPr>
              <w:pStyle w:val="ConsPlusNormal"/>
              <w:jc w:val="center"/>
            </w:pPr>
            <w:r>
              <w:t>Руководитель структурного подразделения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4316D75" w14:textId="77777777" w:rsidR="001B4ADF" w:rsidRDefault="001B4ADF">
            <w:pPr>
              <w:pStyle w:val="ConsPlusNormal"/>
              <w:jc w:val="center"/>
            </w:pPr>
            <w:r>
              <w:t>Контроль по подчиненности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740D9EE" w14:textId="77777777" w:rsidR="001B4ADF" w:rsidRDefault="001B4ADF">
            <w:pPr>
              <w:pStyle w:val="ConsPlusNormal"/>
              <w:jc w:val="center"/>
            </w:pPr>
            <w:r>
              <w:t>Проверка оформления документов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DF535D3" w14:textId="77777777" w:rsidR="001B4ADF" w:rsidRDefault="001B4ADF">
            <w:pPr>
              <w:pStyle w:val="ConsPlusNormal"/>
              <w:jc w:val="center"/>
            </w:pPr>
            <w:r>
              <w:t>Смешанный/Выборочный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31E9DE2" w14:textId="77777777" w:rsidR="001B4ADF" w:rsidRDefault="001B4ADF">
            <w:pPr>
              <w:pStyle w:val="ConsPlusNormal"/>
              <w:ind w:left="-90" w:right="-62"/>
              <w:jc w:val="center"/>
            </w:pPr>
            <w:r>
              <w:t>Не реже 1 раза в неделю/15 минут</w:t>
            </w:r>
          </w:p>
        </w:tc>
      </w:tr>
      <w:tr w:rsidR="001B4ADF" w14:paraId="0D18717D" w14:textId="77777777" w:rsidTr="001B4ADF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CA18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31D862" w14:textId="77777777" w:rsidR="001B4ADF" w:rsidRDefault="001B4ADF">
            <w:pPr>
              <w:pStyle w:val="ConsPlusNormal"/>
              <w:jc w:val="center"/>
            </w:pPr>
            <w:r>
              <w:t>Формирование отрицательного заключения на проект бюджетной сметы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46DD06" w14:textId="77777777" w:rsidR="001B4ADF" w:rsidRDefault="001B4ADF">
            <w:pPr>
              <w:pStyle w:val="ConsPlusNormal"/>
              <w:jc w:val="center"/>
            </w:pPr>
            <w:r>
              <w:t>01.001.02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29A1C93" w14:textId="77777777" w:rsidR="001B4ADF" w:rsidRDefault="001B4ADF">
            <w:pPr>
              <w:pStyle w:val="ConsPlusNormal"/>
              <w:jc w:val="center"/>
            </w:pPr>
            <w:r>
              <w:t>Руководитель структурного подразделения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D4714BB" w14:textId="77777777" w:rsidR="001B4ADF" w:rsidRDefault="001B4ADF">
            <w:pPr>
              <w:pStyle w:val="ConsPlusNormal"/>
              <w:jc w:val="center"/>
            </w:pPr>
            <w:r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AF34844" w14:textId="77777777" w:rsidR="001B4ADF" w:rsidRDefault="001B4ADF">
            <w:pPr>
              <w:pStyle w:val="ConsPlusNormal"/>
              <w:ind w:left="-62" w:right="-62"/>
              <w:jc w:val="center"/>
            </w:pPr>
            <w:r>
              <w:t>Главный специалист - эксперт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22815C5" w14:textId="77777777" w:rsidR="001B4ADF" w:rsidRDefault="001B4ADF">
            <w:pPr>
              <w:pStyle w:val="ConsPlusNormal"/>
              <w:jc w:val="center"/>
            </w:pPr>
            <w:r>
              <w:t>Самоконтроль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6D801D4" w14:textId="77777777" w:rsidR="001B4ADF" w:rsidRDefault="001B4ADF">
            <w:pPr>
              <w:pStyle w:val="ConsPlusNormal"/>
              <w:ind w:right="-62"/>
              <w:jc w:val="center"/>
            </w:pPr>
            <w:r>
              <w:t>Проверка оформления документов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7CB0500" w14:textId="77777777" w:rsidR="001B4ADF" w:rsidRDefault="001B4ADF">
            <w:pPr>
              <w:pStyle w:val="ConsPlusNormal"/>
              <w:jc w:val="center"/>
            </w:pPr>
            <w:r>
              <w:t>Смешанный/Сплошной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28B8275" w14:textId="77777777" w:rsidR="001B4ADF" w:rsidRDefault="001B4ADF">
            <w:pPr>
              <w:pStyle w:val="ConsPlusNormal"/>
              <w:ind w:left="-90" w:right="-62"/>
              <w:jc w:val="center"/>
            </w:pPr>
            <w:r>
              <w:t>По мере поступления/          5 минут</w:t>
            </w:r>
          </w:p>
        </w:tc>
      </w:tr>
      <w:tr w:rsidR="001B4ADF" w14:paraId="0C5AA865" w14:textId="77777777" w:rsidTr="001B4ADF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779D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AC82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D569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0358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3DE1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CE8C4B1" w14:textId="77777777" w:rsidR="001B4ADF" w:rsidRDefault="001B4ADF">
            <w:pPr>
              <w:pStyle w:val="ConsPlusNormal"/>
              <w:jc w:val="center"/>
            </w:pPr>
            <w:r>
              <w:t>Руководитель структурного подразделения (уполномоченное лицо)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8CE9FFB" w14:textId="77777777" w:rsidR="001B4ADF" w:rsidRDefault="001B4ADF">
            <w:pPr>
              <w:pStyle w:val="ConsPlusNormal"/>
              <w:jc w:val="center"/>
            </w:pPr>
            <w:r>
              <w:t>Контроль по подчиненности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9DC2651" w14:textId="77777777" w:rsidR="001B4ADF" w:rsidRDefault="001B4ADF">
            <w:pPr>
              <w:pStyle w:val="ConsPlusNormal"/>
              <w:jc w:val="center"/>
            </w:pPr>
            <w:r>
              <w:t>Проверка оформления документов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DB6CBDE" w14:textId="77777777" w:rsidR="001B4ADF" w:rsidRDefault="001B4ADF">
            <w:pPr>
              <w:pStyle w:val="ConsPlusNormal"/>
              <w:jc w:val="center"/>
            </w:pPr>
            <w:r>
              <w:t>Смешанный/Сплошной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8B7C058" w14:textId="77777777" w:rsidR="001B4ADF" w:rsidRDefault="001B4ADF">
            <w:pPr>
              <w:pStyle w:val="ConsPlusNormal"/>
              <w:ind w:left="-90" w:right="-62"/>
              <w:jc w:val="center"/>
            </w:pPr>
            <w:r>
              <w:t>По мере поступления/           5 минут</w:t>
            </w:r>
          </w:p>
        </w:tc>
      </w:tr>
      <w:tr w:rsidR="001B4ADF" w14:paraId="19533C34" w14:textId="77777777" w:rsidTr="001B4ADF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D58E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DF582B" w14:textId="77777777" w:rsidR="001B4ADF" w:rsidRDefault="001B4ADF">
            <w:pPr>
              <w:pStyle w:val="ConsPlusNormal"/>
              <w:jc w:val="center"/>
            </w:pPr>
            <w:r>
              <w:t>Формирование свода бюджетных смет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462A35" w14:textId="77777777" w:rsidR="001B4ADF" w:rsidRDefault="001B4ADF">
            <w:pPr>
              <w:pStyle w:val="ConsPlusNormal"/>
              <w:jc w:val="center"/>
            </w:pPr>
            <w:r>
              <w:t>01.001.03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ACE231F" w14:textId="77777777" w:rsidR="001B4ADF" w:rsidRDefault="001B4ADF">
            <w:pPr>
              <w:pStyle w:val="ConsPlusNormal"/>
              <w:jc w:val="center"/>
            </w:pPr>
            <w:r>
              <w:t>Руководитель структурного подразделения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1263D5F" w14:textId="77777777" w:rsidR="001B4ADF" w:rsidRDefault="001B4ADF">
            <w:pPr>
              <w:pStyle w:val="ConsPlusNormal"/>
              <w:jc w:val="center"/>
            </w:pPr>
            <w:r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30D2894" w14:textId="77777777" w:rsidR="001B4ADF" w:rsidRDefault="001B4ADF">
            <w:pPr>
              <w:pStyle w:val="ConsPlusNormal"/>
              <w:ind w:left="-62" w:right="-62"/>
              <w:jc w:val="center"/>
            </w:pPr>
            <w:r>
              <w:t>Главный специалист - эксперт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ADA58AF" w14:textId="77777777" w:rsidR="001B4ADF" w:rsidRDefault="001B4ADF">
            <w:pPr>
              <w:pStyle w:val="ConsPlusNormal"/>
              <w:jc w:val="center"/>
            </w:pPr>
            <w:r>
              <w:t>Самоконтроль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588FDC8" w14:textId="77777777" w:rsidR="001B4ADF" w:rsidRDefault="001B4ADF">
            <w:pPr>
              <w:pStyle w:val="ConsPlusNormal"/>
              <w:jc w:val="center"/>
            </w:pPr>
            <w:r>
              <w:t>Проверка оформления документов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37CA1B8" w14:textId="77777777" w:rsidR="001B4ADF" w:rsidRDefault="001B4ADF">
            <w:pPr>
              <w:pStyle w:val="ConsPlusNormal"/>
              <w:jc w:val="center"/>
            </w:pPr>
            <w:r>
              <w:t>Смешанный/Сплошной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F54F54D" w14:textId="77777777" w:rsidR="001B4ADF" w:rsidRDefault="001B4ADF">
            <w:pPr>
              <w:pStyle w:val="ConsPlusNormal"/>
              <w:ind w:left="-90" w:right="-62"/>
              <w:jc w:val="center"/>
            </w:pPr>
            <w:r>
              <w:t>По мере поступления /5 минут</w:t>
            </w:r>
          </w:p>
        </w:tc>
      </w:tr>
      <w:tr w:rsidR="001B4ADF" w14:paraId="731C35BF" w14:textId="77777777" w:rsidTr="001B4ADF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5755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1373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E5C3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5284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6247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1020CD7" w14:textId="77777777" w:rsidR="001B4ADF" w:rsidRDefault="001B4ADF">
            <w:pPr>
              <w:pStyle w:val="ConsPlusNormal"/>
              <w:ind w:left="-62" w:right="-62" w:firstLine="62"/>
              <w:jc w:val="center"/>
            </w:pPr>
            <w:r>
              <w:t>Руководитель структурного подразделения (уполномоченное лицо)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6B38625" w14:textId="77777777" w:rsidR="001B4ADF" w:rsidRDefault="001B4ADF">
            <w:pPr>
              <w:pStyle w:val="ConsPlusNormal"/>
              <w:jc w:val="center"/>
            </w:pPr>
            <w:r>
              <w:t>Контроль по подчиненности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02E24F6" w14:textId="77777777" w:rsidR="001B4ADF" w:rsidRDefault="001B4ADF">
            <w:pPr>
              <w:pStyle w:val="ConsPlusNormal"/>
              <w:jc w:val="center"/>
            </w:pPr>
            <w:r>
              <w:t>Проверка оформления документов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54CE461" w14:textId="77777777" w:rsidR="001B4ADF" w:rsidRDefault="001B4ADF">
            <w:pPr>
              <w:pStyle w:val="ConsPlusNormal"/>
              <w:jc w:val="center"/>
            </w:pPr>
            <w:r>
              <w:t>Смешанный/Сплошной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1E25679" w14:textId="77777777" w:rsidR="001B4ADF" w:rsidRDefault="001B4ADF">
            <w:pPr>
              <w:pStyle w:val="ConsPlusNormal"/>
              <w:ind w:left="-90" w:right="-62"/>
              <w:jc w:val="center"/>
            </w:pPr>
            <w:r>
              <w:t>По мере поступления /5 минут</w:t>
            </w:r>
          </w:p>
        </w:tc>
      </w:tr>
    </w:tbl>
    <w:p w14:paraId="1C46DFC4" w14:textId="77777777" w:rsidR="001B4ADF" w:rsidRDefault="001B4ADF" w:rsidP="001B4ADF">
      <w:pPr>
        <w:pStyle w:val="ConsPlusNormal"/>
        <w:jc w:val="both"/>
      </w:pPr>
    </w:p>
    <w:p w14:paraId="660333F3" w14:textId="77777777" w:rsidR="001B4ADF" w:rsidRDefault="001B4ADF" w:rsidP="001B4ADF">
      <w:pPr>
        <w:pStyle w:val="ConsPlusNonformat"/>
        <w:jc w:val="both"/>
      </w:pPr>
      <w:bookmarkStart w:id="20" w:name="Par738"/>
      <w:bookmarkEnd w:id="20"/>
      <w:r>
        <w:t>II.</w:t>
      </w:r>
    </w:p>
    <w:p w14:paraId="23ECD1A3" w14:textId="77777777" w:rsidR="001B4ADF" w:rsidRDefault="001B4ADF" w:rsidP="001B4ADF">
      <w:pPr>
        <w:pStyle w:val="ConsPlusNonformat"/>
        <w:jc w:val="both"/>
      </w:pPr>
      <w:r>
        <w:t>___________________________________________________________________________</w:t>
      </w:r>
    </w:p>
    <w:p w14:paraId="4F332451" w14:textId="77777777" w:rsidR="001B4ADF" w:rsidRDefault="001B4ADF" w:rsidP="001B4ADF">
      <w:pPr>
        <w:pStyle w:val="ConsPlusNonformat"/>
        <w:jc w:val="both"/>
      </w:pPr>
      <w:r>
        <w:t xml:space="preserve">               (наименование внутренней бюджетной процедуры)</w:t>
      </w:r>
    </w:p>
    <w:p w14:paraId="780529EA" w14:textId="77777777" w:rsidR="001B4ADF" w:rsidRDefault="001B4ADF" w:rsidP="001B4AD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1663"/>
        <w:gridCol w:w="1361"/>
        <w:gridCol w:w="1531"/>
        <w:gridCol w:w="1276"/>
        <w:gridCol w:w="1466"/>
        <w:gridCol w:w="1479"/>
        <w:gridCol w:w="1662"/>
        <w:gridCol w:w="1304"/>
        <w:gridCol w:w="1787"/>
      </w:tblGrid>
      <w:tr w:rsidR="001B4ADF" w14:paraId="0EDAE9F7" w14:textId="77777777" w:rsidTr="001B4ADF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25E4D3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Процесс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C8655E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Операция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E5A495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Должностное лицо, ответственное за выполнение операции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E7D560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Периодичность выполнения операции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F19746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Должностное лицо, осуществляющее контрольное действие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451246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Характеристики контрольного действия</w:t>
            </w:r>
          </w:p>
        </w:tc>
      </w:tr>
      <w:tr w:rsidR="001B4ADF" w14:paraId="4D8D9CD9" w14:textId="77777777" w:rsidTr="001B4ADF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56BC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62585D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E4E18C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5AD71C8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9F2C8CB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20DE3FF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F075B7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Метод контроля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E0E3A4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Контрольное действие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89F593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Вид/Способ контроля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9EF0ED" w14:textId="77777777" w:rsidR="001B4ADF" w:rsidRDefault="001B4ADF">
            <w:pPr>
              <w:pStyle w:val="ConsPlusNormal"/>
              <w:ind w:right="-62"/>
              <w:jc w:val="center"/>
              <w:rPr>
                <w:b/>
              </w:rPr>
            </w:pPr>
            <w:r>
              <w:rPr>
                <w:b/>
              </w:rPr>
              <w:t>Периодичность/ Срок выполнения контрольных действий</w:t>
            </w:r>
          </w:p>
        </w:tc>
      </w:tr>
      <w:tr w:rsidR="001B4ADF" w14:paraId="62082D31" w14:textId="77777777" w:rsidTr="001B4ADF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C7081F" w14:textId="77777777" w:rsidR="001B4ADF" w:rsidRDefault="001B4AD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8F7E8F" w14:textId="77777777" w:rsidR="001B4ADF" w:rsidRDefault="001B4AD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F6D9A3" w14:textId="77777777" w:rsidR="001B4ADF" w:rsidRDefault="001B4AD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082A11" w14:textId="77777777" w:rsidR="001B4ADF" w:rsidRDefault="001B4AD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429E93" w14:textId="77777777" w:rsidR="001B4ADF" w:rsidRDefault="001B4AD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CA436B" w14:textId="77777777" w:rsidR="001B4ADF" w:rsidRDefault="001B4AD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894DCB" w14:textId="77777777" w:rsidR="001B4ADF" w:rsidRDefault="001B4AD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7A2A34" w14:textId="77777777" w:rsidR="001B4ADF" w:rsidRDefault="001B4AD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B1F556" w14:textId="77777777" w:rsidR="001B4ADF" w:rsidRDefault="001B4AD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1DEC89" w14:textId="77777777" w:rsidR="001B4ADF" w:rsidRDefault="001B4AD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1B4ADF" w14:paraId="56412998" w14:textId="77777777" w:rsidTr="001B4ADF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AA071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A019F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CD9E5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101BAD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02B4DC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E11CE3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1DF673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846648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549D17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1B5965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B4ADF" w14:paraId="4220A5E7" w14:textId="77777777" w:rsidTr="001B4ADF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8503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80EF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172F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2F0E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02C7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E66C34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D1CD8C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C758B6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A32AB0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A98358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B4ADF" w14:paraId="7D39FDCA" w14:textId="77777777" w:rsidTr="001B4ADF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6E13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C2F8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6582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F5A7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082C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05472A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880586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48DBC4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23D23B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450E15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B4ADF" w14:paraId="31612ECC" w14:textId="77777777" w:rsidTr="001B4ADF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1722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64ACB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0269C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6618D9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D3FF12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ED1EE4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C70A5C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E55D3E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36C3A0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FBC27F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B4ADF" w14:paraId="11B5906B" w14:textId="77777777" w:rsidTr="001B4ADF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0579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EA18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6D5E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7009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EEA5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AA2701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A71CE4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0C3443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3DDB96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1DDD0A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B4ADF" w14:paraId="747B3C94" w14:textId="77777777" w:rsidTr="001B4ADF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0CCB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C33B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6F1A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E28E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3E93" w14:textId="77777777" w:rsidR="001B4ADF" w:rsidRDefault="001B4A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E650D6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B80DDD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F8B553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50E30E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2368E1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14:paraId="36CFE67D" w14:textId="77777777" w:rsidR="001B4ADF" w:rsidRDefault="001B4ADF" w:rsidP="001B4ADF">
      <w:pPr>
        <w:pStyle w:val="ConsPlusNormal"/>
        <w:jc w:val="both"/>
      </w:pPr>
    </w:p>
    <w:p w14:paraId="60CA1277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(заместитель руководителя)</w:t>
      </w:r>
    </w:p>
    <w:p w14:paraId="43333CE4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главного распорядителя  бюджетных  средств     ___________ _________ ____________</w:t>
      </w:r>
    </w:p>
    <w:p w14:paraId="1FB3D29E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(должность) (подпись) (расшифровка подписи)</w:t>
      </w:r>
    </w:p>
    <w:p w14:paraId="50A3BE6E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структурного</w:t>
      </w:r>
    </w:p>
    <w:p w14:paraId="34CD634B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подразделения            _______________ ___________ ______________________</w:t>
      </w:r>
    </w:p>
    <w:p w14:paraId="46670C36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(должность)    (подпись)   (расшифровка подписи)</w:t>
      </w:r>
    </w:p>
    <w:p w14:paraId="7A4C56E5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</w:rPr>
      </w:pPr>
    </w:p>
    <w:p w14:paraId="5DAE82E1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 20__ г.</w:t>
      </w:r>
    </w:p>
    <w:p w14:paraId="0ADFDCF7" w14:textId="77777777" w:rsidR="001B4ADF" w:rsidRDefault="001B4ADF" w:rsidP="001B4ADF">
      <w:pPr>
        <w:pStyle w:val="ConsPlusNormal"/>
        <w:jc w:val="both"/>
      </w:pPr>
      <w:bookmarkStart w:id="21" w:name="Par820"/>
      <w:bookmarkEnd w:id="21"/>
    </w:p>
    <w:p w14:paraId="492CA06F" w14:textId="77777777" w:rsidR="001B4ADF" w:rsidRDefault="001B4ADF" w:rsidP="001B4ADF">
      <w:pPr>
        <w:pStyle w:val="ConsPlusNormal"/>
        <w:jc w:val="right"/>
        <w:outlineLvl w:val="1"/>
      </w:pPr>
      <w:bookmarkStart w:id="22" w:name="Par875"/>
      <w:bookmarkEnd w:id="22"/>
    </w:p>
    <w:p w14:paraId="50139EB6" w14:textId="77777777" w:rsidR="001B4ADF" w:rsidRDefault="001B4ADF" w:rsidP="001B4ADF">
      <w:pPr>
        <w:pStyle w:val="ConsPlusNormal"/>
        <w:jc w:val="right"/>
        <w:outlineLvl w:val="1"/>
      </w:pPr>
    </w:p>
    <w:p w14:paraId="1BBC8489" w14:textId="77777777" w:rsidR="001B4ADF" w:rsidRDefault="001B4ADF" w:rsidP="001B4ADF">
      <w:pPr>
        <w:pStyle w:val="ConsPlusNormal"/>
        <w:ind w:left="10065" w:right="1591"/>
        <w:jc w:val="both"/>
        <w:outlineLvl w:val="1"/>
        <w:rPr>
          <w:sz w:val="18"/>
          <w:szCs w:val="18"/>
        </w:rPr>
      </w:pPr>
      <w:bookmarkStart w:id="23" w:name="Par880"/>
      <w:bookmarkEnd w:id="23"/>
    </w:p>
    <w:p w14:paraId="2A353C22" w14:textId="77777777" w:rsidR="001B4ADF" w:rsidRDefault="001B4ADF" w:rsidP="001B4ADF">
      <w:pPr>
        <w:pStyle w:val="ConsPlusNormal"/>
        <w:ind w:left="10065" w:right="1591"/>
        <w:jc w:val="both"/>
        <w:outlineLvl w:val="1"/>
        <w:rPr>
          <w:sz w:val="18"/>
          <w:szCs w:val="18"/>
        </w:rPr>
      </w:pPr>
    </w:p>
    <w:p w14:paraId="7BBBE7BA" w14:textId="77777777" w:rsidR="00B2362E" w:rsidRDefault="00B2362E" w:rsidP="001B4ADF">
      <w:pPr>
        <w:pStyle w:val="ConsPlusNormal"/>
        <w:ind w:left="10065" w:right="1591"/>
        <w:jc w:val="right"/>
        <w:outlineLvl w:val="1"/>
        <w:rPr>
          <w:sz w:val="18"/>
          <w:szCs w:val="18"/>
        </w:rPr>
      </w:pPr>
    </w:p>
    <w:p w14:paraId="438A12AC" w14:textId="77777777" w:rsidR="00B2362E" w:rsidRDefault="00B2362E" w:rsidP="001B4ADF">
      <w:pPr>
        <w:pStyle w:val="ConsPlusNormal"/>
        <w:ind w:left="10065" w:right="1591"/>
        <w:jc w:val="right"/>
        <w:outlineLvl w:val="1"/>
        <w:rPr>
          <w:sz w:val="18"/>
          <w:szCs w:val="18"/>
        </w:rPr>
      </w:pPr>
    </w:p>
    <w:p w14:paraId="5750BF50" w14:textId="72B5CD18" w:rsidR="001B4ADF" w:rsidRDefault="008B586A" w:rsidP="001B4ADF">
      <w:pPr>
        <w:pStyle w:val="ConsPlusNormal"/>
        <w:ind w:left="10065" w:right="1591"/>
        <w:jc w:val="right"/>
        <w:outlineLvl w:val="1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2</w:t>
      </w:r>
    </w:p>
    <w:p w14:paraId="4FC84D88" w14:textId="77777777" w:rsidR="001B4ADF" w:rsidRDefault="001B4ADF" w:rsidP="001B4ADF">
      <w:pPr>
        <w:widowControl w:val="0"/>
        <w:autoSpaceDE w:val="0"/>
        <w:autoSpaceDN w:val="0"/>
        <w:adjustRightInd w:val="0"/>
        <w:spacing w:after="0" w:line="240" w:lineRule="auto"/>
        <w:ind w:left="10065" w:right="1591"/>
        <w:jc w:val="right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</w:t>
      </w:r>
      <w:r>
        <w:rPr>
          <w:rFonts w:ascii="Times New Roman" w:hAnsi="Times New Roman"/>
          <w:bCs/>
          <w:sz w:val="18"/>
          <w:szCs w:val="18"/>
        </w:rPr>
        <w:t xml:space="preserve">Порядку </w:t>
      </w:r>
    </w:p>
    <w:p w14:paraId="525342B5" w14:textId="77777777" w:rsidR="001B4ADF" w:rsidRDefault="001B4ADF" w:rsidP="001B4ADF">
      <w:pPr>
        <w:pStyle w:val="ConsPlusNormal"/>
        <w:jc w:val="center"/>
      </w:pPr>
    </w:p>
    <w:p w14:paraId="5F32ED99" w14:textId="77777777" w:rsidR="001B4ADF" w:rsidRDefault="001B4ADF" w:rsidP="001B4ADF">
      <w:pPr>
        <w:pStyle w:val="ConsPlusNormal"/>
        <w:jc w:val="center"/>
      </w:pPr>
    </w:p>
    <w:p w14:paraId="3FD1EA3D" w14:textId="77777777" w:rsidR="001B4ADF" w:rsidRDefault="001B4ADF" w:rsidP="001B4ADF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РЕКОМЕНДАЦИИ</w:t>
      </w:r>
    </w:p>
    <w:p w14:paraId="7313EFF6" w14:textId="77777777" w:rsidR="001B4ADF" w:rsidRDefault="001B4ADF" w:rsidP="001B4ADF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ПО ЗАПОЛНЕНИЮ ЖУРНАЛА УЧЕТА РЕЗУЛЬТАТОВ ВНУТРЕННЕГО</w:t>
      </w:r>
    </w:p>
    <w:p w14:paraId="5EE9AD59" w14:textId="77777777" w:rsidR="001B4ADF" w:rsidRDefault="001B4ADF" w:rsidP="001B4ADF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ФИНАНСОВОГО КОНТРОЛЯ</w:t>
      </w:r>
    </w:p>
    <w:p w14:paraId="45AC0846" w14:textId="77777777" w:rsidR="001B4ADF" w:rsidRDefault="001B4ADF" w:rsidP="001B4ADF">
      <w:pPr>
        <w:pStyle w:val="ConsPlusNormal"/>
        <w:jc w:val="center"/>
        <w:rPr>
          <w:sz w:val="24"/>
          <w:szCs w:val="24"/>
        </w:rPr>
      </w:pPr>
    </w:p>
    <w:p w14:paraId="73C63035" w14:textId="77777777" w:rsidR="001B4ADF" w:rsidRDefault="001B4ADF" w:rsidP="001B4AD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 </w:t>
      </w:r>
      <w:hyperlink r:id="rId24" w:anchor="Par940" w:tooltip="Ссылка на текущий документ" w:history="1">
        <w:r>
          <w:rPr>
            <w:rStyle w:val="aa"/>
            <w:color w:val="auto"/>
            <w:sz w:val="24"/>
            <w:szCs w:val="24"/>
            <w:u w:val="none"/>
          </w:rPr>
          <w:t>графе 1</w:t>
        </w:r>
      </w:hyperlink>
      <w:r>
        <w:rPr>
          <w:sz w:val="24"/>
          <w:szCs w:val="24"/>
        </w:rPr>
        <w:t xml:space="preserve"> Журнала учета результатов внутреннего финансового контроля (далее - Журнал) указывается дата проведения контрольного действия.</w:t>
      </w:r>
    </w:p>
    <w:p w14:paraId="153445BC" w14:textId="77777777" w:rsidR="001B4ADF" w:rsidRDefault="001B4ADF" w:rsidP="001B4AD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 </w:t>
      </w:r>
      <w:hyperlink r:id="rId25" w:anchor="Par941" w:tooltip="Ссылка на текущий документ" w:history="1">
        <w:r>
          <w:rPr>
            <w:rStyle w:val="aa"/>
            <w:color w:val="auto"/>
            <w:sz w:val="24"/>
            <w:szCs w:val="24"/>
            <w:u w:val="none"/>
          </w:rPr>
          <w:t>графе 2</w:t>
        </w:r>
      </w:hyperlink>
      <w:r>
        <w:rPr>
          <w:sz w:val="24"/>
          <w:szCs w:val="24"/>
        </w:rPr>
        <w:t xml:space="preserve"> Журнала указывается наименование операции.</w:t>
      </w:r>
    </w:p>
    <w:p w14:paraId="1164071B" w14:textId="77777777" w:rsidR="001B4ADF" w:rsidRDefault="001B4ADF" w:rsidP="001B4AD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В </w:t>
      </w:r>
      <w:hyperlink r:id="rId26" w:anchor="Par942" w:tooltip="Ссылка на текущий документ" w:history="1">
        <w:r>
          <w:rPr>
            <w:rStyle w:val="aa"/>
            <w:color w:val="auto"/>
            <w:sz w:val="24"/>
            <w:szCs w:val="24"/>
            <w:u w:val="none"/>
          </w:rPr>
          <w:t>графе 3</w:t>
        </w:r>
      </w:hyperlink>
      <w:r>
        <w:rPr>
          <w:sz w:val="24"/>
          <w:szCs w:val="24"/>
        </w:rPr>
        <w:t xml:space="preserve"> Журнала указывается уникальный код в формате: А.Б.В.Г, где</w:t>
      </w:r>
    </w:p>
    <w:p w14:paraId="45714710" w14:textId="77777777" w:rsidR="001B4ADF" w:rsidRDefault="001B4ADF" w:rsidP="001B4AD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А.Б.В - код операции;</w:t>
      </w:r>
    </w:p>
    <w:p w14:paraId="25C009C1" w14:textId="77777777" w:rsidR="001B4ADF" w:rsidRDefault="001B4ADF" w:rsidP="001B4AD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 - порядковый номер проведенного контрольного действия по данной операции.</w:t>
      </w:r>
    </w:p>
    <w:p w14:paraId="5342FBE4" w14:textId="77777777" w:rsidR="001B4ADF" w:rsidRDefault="001B4ADF" w:rsidP="001B4AD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В </w:t>
      </w:r>
      <w:hyperlink r:id="rId27" w:anchor="Par943" w:tooltip="Ссылка на текущий документ" w:history="1">
        <w:r>
          <w:rPr>
            <w:rStyle w:val="aa"/>
            <w:color w:val="auto"/>
            <w:sz w:val="24"/>
            <w:szCs w:val="24"/>
            <w:u w:val="none"/>
          </w:rPr>
          <w:t>графе 4</w:t>
        </w:r>
      </w:hyperlink>
      <w:r>
        <w:rPr>
          <w:sz w:val="24"/>
          <w:szCs w:val="24"/>
        </w:rPr>
        <w:t xml:space="preserve"> Журнала указываются данные о должностном лице, ответственном за выполнение операции, включающие фамилию и инициалы и (или) наименование замещаемой им должности.</w:t>
      </w:r>
    </w:p>
    <w:p w14:paraId="4BC63E4E" w14:textId="77777777" w:rsidR="001B4ADF" w:rsidRDefault="001B4ADF" w:rsidP="001B4AD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В </w:t>
      </w:r>
      <w:hyperlink r:id="rId28" w:anchor="Par944" w:tooltip="Ссылка на текущий документ" w:history="1">
        <w:r>
          <w:rPr>
            <w:rStyle w:val="aa"/>
            <w:color w:val="auto"/>
            <w:sz w:val="24"/>
            <w:szCs w:val="24"/>
            <w:u w:val="none"/>
          </w:rPr>
          <w:t>графе 5</w:t>
        </w:r>
      </w:hyperlink>
      <w:r>
        <w:rPr>
          <w:sz w:val="24"/>
          <w:szCs w:val="24"/>
        </w:rPr>
        <w:t xml:space="preserve"> Журнала указываются данные о должностном лице, выполняющем контрольные действия, включающие фамилию и инициалы и (или) наименование замещаемой им должности.</w:t>
      </w:r>
    </w:p>
    <w:p w14:paraId="0F51266F" w14:textId="77777777" w:rsidR="001B4ADF" w:rsidRDefault="001B4ADF" w:rsidP="001B4AD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 </w:t>
      </w:r>
      <w:hyperlink r:id="rId29" w:anchor="Par945" w:tooltip="Ссылка на текущий документ" w:history="1">
        <w:r>
          <w:rPr>
            <w:rStyle w:val="aa"/>
            <w:color w:val="auto"/>
            <w:sz w:val="24"/>
            <w:szCs w:val="24"/>
            <w:u w:val="none"/>
          </w:rPr>
          <w:t>графе 6</w:t>
        </w:r>
      </w:hyperlink>
      <w:r>
        <w:rPr>
          <w:sz w:val="24"/>
          <w:szCs w:val="24"/>
        </w:rPr>
        <w:t xml:space="preserve"> Журнала указываются метод контроля и наименование контрольного действия (например, проверка оформления первичных учетных документов на соответствие установленным требованиям, их полноты и достоверности при принятии их к бюджетному учету методом самоконтроля).</w:t>
      </w:r>
    </w:p>
    <w:p w14:paraId="373C199C" w14:textId="77777777" w:rsidR="001B4ADF" w:rsidRDefault="001B4ADF" w:rsidP="001B4AD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В </w:t>
      </w:r>
      <w:hyperlink r:id="rId30" w:anchor="Par946" w:tooltip="Ссылка на текущий документ" w:history="1">
        <w:r>
          <w:rPr>
            <w:rStyle w:val="aa"/>
            <w:color w:val="auto"/>
            <w:sz w:val="24"/>
            <w:szCs w:val="24"/>
            <w:u w:val="none"/>
          </w:rPr>
          <w:t>графе 7</w:t>
        </w:r>
      </w:hyperlink>
      <w:r>
        <w:rPr>
          <w:sz w:val="24"/>
          <w:szCs w:val="24"/>
        </w:rPr>
        <w:t xml:space="preserve"> Журнала указываются результаты контрольного действия - выявленные недостатки и нарушения.</w:t>
      </w:r>
    </w:p>
    <w:p w14:paraId="17AF52BC" w14:textId="77777777" w:rsidR="001B4ADF" w:rsidRDefault="001B4ADF" w:rsidP="001B4AD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В </w:t>
      </w:r>
      <w:hyperlink r:id="rId31" w:anchor="Par947" w:tooltip="Ссылка на текущий документ" w:history="1">
        <w:r>
          <w:rPr>
            <w:rStyle w:val="aa"/>
            <w:color w:val="auto"/>
            <w:sz w:val="24"/>
            <w:szCs w:val="24"/>
            <w:u w:val="none"/>
          </w:rPr>
          <w:t>графе 8</w:t>
        </w:r>
      </w:hyperlink>
      <w:r>
        <w:rPr>
          <w:sz w:val="24"/>
          <w:szCs w:val="24"/>
        </w:rPr>
        <w:t xml:space="preserve"> Журнала указываются сведения о причинах возникновения недостатков (нарушений).</w:t>
      </w:r>
    </w:p>
    <w:p w14:paraId="3C05C0B4" w14:textId="77777777" w:rsidR="001B4ADF" w:rsidRDefault="001B4ADF" w:rsidP="001B4AD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В </w:t>
      </w:r>
      <w:hyperlink r:id="rId32" w:anchor="Par948" w:tooltip="Ссылка на текущий документ" w:history="1">
        <w:r>
          <w:rPr>
            <w:rStyle w:val="aa"/>
            <w:color w:val="auto"/>
            <w:sz w:val="24"/>
            <w:szCs w:val="24"/>
            <w:u w:val="none"/>
          </w:rPr>
          <w:t>графе 9</w:t>
        </w:r>
      </w:hyperlink>
      <w:r>
        <w:rPr>
          <w:sz w:val="24"/>
          <w:szCs w:val="24"/>
        </w:rPr>
        <w:t xml:space="preserve"> Журнала указываются предлагаемые меры по устранению недостатков (нарушений), причин их возникновения (например, требуется доработка программного прикладного обеспечения в части формирования прогнозов поступлений в бюджет).</w:t>
      </w:r>
    </w:p>
    <w:p w14:paraId="43BE7B07" w14:textId="77777777" w:rsidR="001B4ADF" w:rsidRDefault="001B4ADF" w:rsidP="001B4AD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В </w:t>
      </w:r>
      <w:hyperlink r:id="rId33" w:anchor="Par949" w:tooltip="Ссылка на текущий документ" w:history="1">
        <w:r>
          <w:rPr>
            <w:rStyle w:val="aa"/>
            <w:color w:val="auto"/>
            <w:sz w:val="24"/>
            <w:szCs w:val="24"/>
            <w:u w:val="none"/>
          </w:rPr>
          <w:t>графе 10</w:t>
        </w:r>
      </w:hyperlink>
      <w:r>
        <w:rPr>
          <w:sz w:val="24"/>
          <w:szCs w:val="24"/>
        </w:rPr>
        <w:t xml:space="preserve"> Журнала ставится отметка после устранения выявленных недостатков (нарушений).</w:t>
      </w:r>
    </w:p>
    <w:p w14:paraId="7D8299E0" w14:textId="77777777" w:rsidR="001B4ADF" w:rsidRDefault="001B4ADF" w:rsidP="001B4AD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1B4ADF">
          <w:pgSz w:w="16838" w:h="11906" w:orient="landscape"/>
          <w:pgMar w:top="249" w:right="678" w:bottom="215" w:left="993" w:header="0" w:footer="0" w:gutter="0"/>
          <w:cols w:space="720"/>
        </w:sectPr>
      </w:pPr>
    </w:p>
    <w:p w14:paraId="16561A84" w14:textId="77777777" w:rsidR="001B4ADF" w:rsidRDefault="001B4ADF" w:rsidP="001B4ADF">
      <w:pPr>
        <w:pStyle w:val="ConsPlusNormal"/>
        <w:jc w:val="both"/>
      </w:pPr>
      <w:bookmarkStart w:id="24" w:name="Par901"/>
      <w:bookmarkEnd w:id="24"/>
    </w:p>
    <w:p w14:paraId="0044026A" w14:textId="77777777" w:rsidR="001B4ADF" w:rsidRDefault="001B4ADF" w:rsidP="001B4ADF">
      <w:pPr>
        <w:pStyle w:val="ConsPlusNonformat"/>
        <w:jc w:val="center"/>
        <w:rPr>
          <w:rFonts w:ascii="Times New Roman" w:hAnsi="Times New Roman" w:cs="Times New Roman"/>
        </w:rPr>
      </w:pPr>
      <w:bookmarkStart w:id="25" w:name="Par907"/>
      <w:bookmarkEnd w:id="25"/>
      <w:r>
        <w:rPr>
          <w:rFonts w:ascii="Times New Roman" w:hAnsi="Times New Roman" w:cs="Times New Roman"/>
        </w:rPr>
        <w:t>ЖУРНАЛ</w:t>
      </w:r>
    </w:p>
    <w:p w14:paraId="4C1D426C" w14:textId="77777777" w:rsidR="001B4ADF" w:rsidRDefault="001B4ADF" w:rsidP="001B4AD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учета результатов внутреннего финансового контроля</w:t>
      </w:r>
    </w:p>
    <w:p w14:paraId="1989FFA1" w14:textId="77777777" w:rsidR="001B4ADF" w:rsidRDefault="001B4ADF" w:rsidP="001B4ADF">
      <w:pPr>
        <w:pStyle w:val="ConsPlusNonformat"/>
        <w:jc w:val="center"/>
        <w:rPr>
          <w:rFonts w:ascii="Times New Roman" w:hAnsi="Times New Roman" w:cs="Times New Roman"/>
        </w:rPr>
      </w:pPr>
    </w:p>
    <w:p w14:paraId="5E2095E8" w14:textId="77777777" w:rsidR="001B4ADF" w:rsidRDefault="001B4ADF" w:rsidP="001B4ADF">
      <w:pPr>
        <w:pStyle w:val="ConsPlusNonformat"/>
        <w:jc w:val="both"/>
      </w:pPr>
      <w:r>
        <w:t xml:space="preserve">                                                              ┌───────────┐</w:t>
      </w:r>
    </w:p>
    <w:p w14:paraId="2323DDFE" w14:textId="77777777" w:rsidR="001B4ADF" w:rsidRDefault="001B4ADF" w:rsidP="001B4ADF">
      <w:pPr>
        <w:pStyle w:val="ConsPlusNonformat"/>
        <w:jc w:val="both"/>
      </w:pPr>
      <w:r>
        <w:t xml:space="preserve">                                                              │   Коды    │</w:t>
      </w:r>
    </w:p>
    <w:p w14:paraId="320824A7" w14:textId="77777777" w:rsidR="001B4ADF" w:rsidRDefault="001B4ADF" w:rsidP="001B4ADF">
      <w:pPr>
        <w:pStyle w:val="ConsPlusNonformat"/>
        <w:jc w:val="both"/>
      </w:pPr>
      <w:r>
        <w:t xml:space="preserve">                                                              ├───────────┤</w:t>
      </w:r>
    </w:p>
    <w:p w14:paraId="7D72EA2A" w14:textId="77777777" w:rsidR="001B4ADF" w:rsidRDefault="001B4ADF" w:rsidP="001B4ADF">
      <w:pPr>
        <w:pStyle w:val="ConsPlusNonformat"/>
        <w:jc w:val="both"/>
      </w:pPr>
      <w:r>
        <w:t xml:space="preserve">                            за ____ год                  Дата │           │</w:t>
      </w:r>
    </w:p>
    <w:p w14:paraId="3C8E42BF" w14:textId="77777777" w:rsidR="001B4ADF" w:rsidRDefault="001B4ADF" w:rsidP="001B4ADF">
      <w:pPr>
        <w:pStyle w:val="ConsPlusNonformat"/>
        <w:jc w:val="both"/>
      </w:pPr>
      <w:r>
        <w:t xml:space="preserve">                         (примерная форма)                    │           │</w:t>
      </w:r>
    </w:p>
    <w:p w14:paraId="38A36C09" w14:textId="77777777" w:rsidR="001B4ADF" w:rsidRDefault="001B4ADF" w:rsidP="001B4ADF">
      <w:pPr>
        <w:pStyle w:val="ConsPlusNonformat"/>
        <w:jc w:val="both"/>
      </w:pPr>
      <w:r>
        <w:t xml:space="preserve">                                                              ├───────────┤</w:t>
      </w:r>
    </w:p>
    <w:p w14:paraId="70745628" w14:textId="77777777" w:rsidR="001B4ADF" w:rsidRDefault="001B4ADF" w:rsidP="001B4ADF">
      <w:pPr>
        <w:pStyle w:val="ConsPlusNonformat"/>
        <w:jc w:val="both"/>
      </w:pPr>
      <w:r>
        <w:t>Наименование главного распорядителя                     Глава │           │</w:t>
      </w:r>
    </w:p>
    <w:p w14:paraId="3A1A21E9" w14:textId="77777777" w:rsidR="001B4ADF" w:rsidRDefault="001B4ADF" w:rsidP="001B4ADF">
      <w:pPr>
        <w:pStyle w:val="ConsPlusNonformat"/>
        <w:jc w:val="both"/>
      </w:pPr>
      <w:r>
        <w:t>бюджетных средств                    _______________    по БК │           │</w:t>
      </w:r>
    </w:p>
    <w:p w14:paraId="1793B858" w14:textId="77777777" w:rsidR="001B4ADF" w:rsidRDefault="001B4ADF" w:rsidP="001B4ADF">
      <w:pPr>
        <w:pStyle w:val="ConsPlusNonformat"/>
        <w:jc w:val="both"/>
      </w:pPr>
      <w:r>
        <w:t xml:space="preserve">                                                              ├───────────┤</w:t>
      </w:r>
    </w:p>
    <w:p w14:paraId="1913D380" w14:textId="77777777" w:rsidR="001B4ADF" w:rsidRDefault="001B4ADF" w:rsidP="001B4ADF">
      <w:pPr>
        <w:pStyle w:val="ConsPlusNonformat"/>
        <w:jc w:val="both"/>
      </w:pPr>
      <w:r>
        <w:t xml:space="preserve">Наименование бюджета                 _______________ по </w:t>
      </w:r>
      <w:hyperlink r:id="rId34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68/2014){КонсультантПлюс}" w:history="1">
        <w:r>
          <w:rPr>
            <w:rStyle w:val="aa"/>
            <w:color w:val="auto"/>
            <w:u w:val="none"/>
          </w:rPr>
          <w:t>ОКТМО</w:t>
        </w:r>
      </w:hyperlink>
      <w:r>
        <w:t xml:space="preserve"> │           │</w:t>
      </w:r>
    </w:p>
    <w:p w14:paraId="28A58C93" w14:textId="77777777" w:rsidR="001B4ADF" w:rsidRDefault="001B4ADF" w:rsidP="001B4ADF">
      <w:pPr>
        <w:pStyle w:val="ConsPlusNonformat"/>
        <w:jc w:val="both"/>
      </w:pPr>
      <w:r>
        <w:t xml:space="preserve">                                                              ├───────────┤</w:t>
      </w:r>
    </w:p>
    <w:p w14:paraId="720EAA48" w14:textId="77777777" w:rsidR="001B4ADF" w:rsidRDefault="001B4ADF" w:rsidP="001B4ADF">
      <w:pPr>
        <w:pStyle w:val="ConsPlusNonformat"/>
        <w:jc w:val="both"/>
      </w:pPr>
      <w:r>
        <w:t>Наименование подразделения                                    │           │</w:t>
      </w:r>
    </w:p>
    <w:p w14:paraId="37A785EA" w14:textId="77777777" w:rsidR="001B4ADF" w:rsidRDefault="001B4ADF" w:rsidP="001B4ADF">
      <w:pPr>
        <w:pStyle w:val="ConsPlusNonformat"/>
        <w:jc w:val="both"/>
      </w:pPr>
      <w:r>
        <w:t>ответственного за выполнение                                  │           │</w:t>
      </w:r>
    </w:p>
    <w:p w14:paraId="30C9424B" w14:textId="77777777" w:rsidR="001B4ADF" w:rsidRDefault="001B4ADF" w:rsidP="001B4ADF">
      <w:pPr>
        <w:pStyle w:val="ConsPlusNonformat"/>
        <w:jc w:val="both"/>
      </w:pPr>
      <w:r>
        <w:t>внутренних бюджетных процедур        _______________          ├───────────┤</w:t>
      </w:r>
    </w:p>
    <w:p w14:paraId="3400FA62" w14:textId="77777777" w:rsidR="001B4ADF" w:rsidRDefault="001B4ADF" w:rsidP="001B4ADF">
      <w:pPr>
        <w:pStyle w:val="ConsPlusNonformat"/>
        <w:jc w:val="both"/>
      </w:pPr>
      <w:r>
        <w:t xml:space="preserve">                                                              │           │</w:t>
      </w:r>
    </w:p>
    <w:p w14:paraId="249251DA" w14:textId="77777777" w:rsidR="001B4ADF" w:rsidRDefault="001B4ADF" w:rsidP="001B4ADF">
      <w:pPr>
        <w:pStyle w:val="ConsPlusNonformat"/>
        <w:jc w:val="both"/>
      </w:pPr>
      <w:r>
        <w:t xml:space="preserve">                                                              └───────────┘</w:t>
      </w:r>
    </w:p>
    <w:p w14:paraId="1C5AE047" w14:textId="77777777" w:rsidR="001B4ADF" w:rsidRDefault="001B4ADF" w:rsidP="001B4ADF">
      <w:pPr>
        <w:pStyle w:val="ConsPlusNonformat"/>
        <w:jc w:val="both"/>
      </w:pPr>
    </w:p>
    <w:p w14:paraId="655AD397" w14:textId="77777777" w:rsidR="001B4ADF" w:rsidRDefault="001B4ADF" w:rsidP="001B4ADF">
      <w:pPr>
        <w:pStyle w:val="ConsPlusNonformat"/>
        <w:jc w:val="both"/>
      </w:pPr>
      <w:bookmarkStart w:id="26" w:name="Par927"/>
      <w:bookmarkEnd w:id="26"/>
      <w:r>
        <w:t>I.  Составление,  утверждение  и  ведение  бюджетных  смет  и  (или)  свода</w:t>
      </w:r>
    </w:p>
    <w:p w14:paraId="687432DA" w14:textId="77777777" w:rsidR="001B4ADF" w:rsidRDefault="001B4ADF" w:rsidP="001B4ADF">
      <w:pPr>
        <w:pStyle w:val="ConsPlusNonformat"/>
        <w:jc w:val="both"/>
      </w:pPr>
      <w:r>
        <w:t>бюджетных смет</w:t>
      </w:r>
    </w:p>
    <w:p w14:paraId="4CCFBDB8" w14:textId="77777777" w:rsidR="001B4ADF" w:rsidRDefault="001B4ADF" w:rsidP="001B4ADF">
      <w:pPr>
        <w:pStyle w:val="ConsPlusNormal"/>
        <w:jc w:val="both"/>
      </w:pPr>
    </w:p>
    <w:tbl>
      <w:tblPr>
        <w:tblW w:w="14745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01"/>
        <w:gridCol w:w="1209"/>
        <w:gridCol w:w="1620"/>
        <w:gridCol w:w="1584"/>
        <w:gridCol w:w="1985"/>
        <w:gridCol w:w="1842"/>
        <w:gridCol w:w="1464"/>
        <w:gridCol w:w="1880"/>
        <w:gridCol w:w="909"/>
      </w:tblGrid>
      <w:tr w:rsidR="001B4ADF" w14:paraId="6C717CD5" w14:textId="77777777" w:rsidTr="001B4A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AE2498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BEB283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Наименование операции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D31685" w14:textId="77777777" w:rsidR="001B4ADF" w:rsidRDefault="001B4ADF">
            <w:pPr>
              <w:pStyle w:val="ConsPlusNormal"/>
              <w:ind w:left="-129" w:right="-62"/>
              <w:jc w:val="center"/>
              <w:rPr>
                <w:b/>
              </w:rPr>
            </w:pPr>
            <w:r>
              <w:rPr>
                <w:b/>
              </w:rPr>
              <w:t>Код контрольного действия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13B85F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Должностное лицо, ответственное за выполнение операции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94D600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Должностное лицо, осуществляющее контрольное действие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E28E66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Характеристики контрольного действия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7DB513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Результаты контрольного действия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986176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Сведения о причинах возникновения недостатков (нарушений)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DFB140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Предлагаемые меры по устранению недостатков (нарушений), причин их возникновения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9FC5BB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Отметка об устранении</w:t>
            </w:r>
          </w:p>
        </w:tc>
      </w:tr>
      <w:tr w:rsidR="001B4ADF" w14:paraId="5912A286" w14:textId="77777777" w:rsidTr="001B4A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CEF8C7" w14:textId="77777777" w:rsidR="001B4ADF" w:rsidRDefault="001B4ADF">
            <w:pPr>
              <w:pStyle w:val="ConsPlusNormal"/>
              <w:jc w:val="center"/>
            </w:pPr>
            <w:bookmarkStart w:id="27" w:name="Par940"/>
            <w:bookmarkEnd w:id="27"/>
            <w: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2ADECF" w14:textId="77777777" w:rsidR="001B4ADF" w:rsidRDefault="001B4ADF">
            <w:pPr>
              <w:pStyle w:val="ConsPlusNormal"/>
              <w:jc w:val="center"/>
            </w:pPr>
            <w:bookmarkStart w:id="28" w:name="Par941"/>
            <w:bookmarkEnd w:id="28"/>
            <w: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B26FFB" w14:textId="77777777" w:rsidR="001B4ADF" w:rsidRDefault="001B4ADF">
            <w:pPr>
              <w:pStyle w:val="ConsPlusNormal"/>
              <w:jc w:val="center"/>
            </w:pPr>
            <w:bookmarkStart w:id="29" w:name="Par942"/>
            <w:bookmarkEnd w:id="29"/>
            <w: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7EE6A4" w14:textId="77777777" w:rsidR="001B4ADF" w:rsidRDefault="001B4ADF">
            <w:pPr>
              <w:pStyle w:val="ConsPlusNormal"/>
              <w:jc w:val="center"/>
            </w:pPr>
            <w:bookmarkStart w:id="30" w:name="Par943"/>
            <w:bookmarkEnd w:id="30"/>
            <w: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632874" w14:textId="77777777" w:rsidR="001B4ADF" w:rsidRDefault="001B4ADF">
            <w:pPr>
              <w:pStyle w:val="ConsPlusNormal"/>
              <w:jc w:val="center"/>
            </w:pPr>
            <w:bookmarkStart w:id="31" w:name="Par944"/>
            <w:bookmarkEnd w:id="31"/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139BD2" w14:textId="77777777" w:rsidR="001B4ADF" w:rsidRDefault="001B4ADF">
            <w:pPr>
              <w:pStyle w:val="ConsPlusNormal"/>
              <w:jc w:val="center"/>
            </w:pPr>
            <w:bookmarkStart w:id="32" w:name="Par945"/>
            <w:bookmarkEnd w:id="32"/>
            <w: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4D8B2C" w14:textId="77777777" w:rsidR="001B4ADF" w:rsidRDefault="001B4ADF">
            <w:pPr>
              <w:pStyle w:val="ConsPlusNormal"/>
              <w:jc w:val="center"/>
            </w:pPr>
            <w:bookmarkStart w:id="33" w:name="Par946"/>
            <w:bookmarkEnd w:id="33"/>
            <w: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E1068D" w14:textId="77777777" w:rsidR="001B4ADF" w:rsidRDefault="001B4ADF">
            <w:pPr>
              <w:pStyle w:val="ConsPlusNormal"/>
              <w:jc w:val="center"/>
            </w:pPr>
            <w:bookmarkStart w:id="34" w:name="Par947"/>
            <w:bookmarkEnd w:id="34"/>
            <w:r>
              <w:t>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C53AD2" w14:textId="77777777" w:rsidR="001B4ADF" w:rsidRDefault="001B4ADF">
            <w:pPr>
              <w:pStyle w:val="ConsPlusNormal"/>
              <w:jc w:val="center"/>
            </w:pPr>
            <w:bookmarkStart w:id="35" w:name="Par948"/>
            <w:bookmarkEnd w:id="35"/>
            <w:r>
              <w:t>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6E5DD6" w14:textId="77777777" w:rsidR="001B4ADF" w:rsidRDefault="001B4ADF">
            <w:pPr>
              <w:pStyle w:val="ConsPlusNormal"/>
              <w:jc w:val="center"/>
            </w:pPr>
            <w:bookmarkStart w:id="36" w:name="Par949"/>
            <w:bookmarkEnd w:id="36"/>
            <w:r>
              <w:t>10</w:t>
            </w:r>
          </w:p>
        </w:tc>
      </w:tr>
      <w:tr w:rsidR="001B4ADF" w14:paraId="6757F8B3" w14:textId="77777777" w:rsidTr="001B4A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AF1C8F8" w14:textId="77777777" w:rsidR="001B4ADF" w:rsidRDefault="001B4ADF">
            <w:pPr>
              <w:pStyle w:val="ConsPlusNormal"/>
              <w:jc w:val="center"/>
            </w:pPr>
            <w:r>
              <w:t>05.06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8B7A736" w14:textId="77777777" w:rsidR="001B4ADF" w:rsidRDefault="001B4ADF">
            <w:pPr>
              <w:pStyle w:val="ConsPlusNormal"/>
              <w:jc w:val="center"/>
            </w:pPr>
            <w:r>
              <w:t>Представление проектов бюджетных смет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896A9A4" w14:textId="77777777" w:rsidR="001B4ADF" w:rsidRDefault="001B4ADF">
            <w:pPr>
              <w:pStyle w:val="ConsPlusNormal"/>
              <w:jc w:val="center"/>
            </w:pPr>
            <w:r>
              <w:t>01.001.01.60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6F6EF69" w14:textId="77777777" w:rsidR="001B4ADF" w:rsidRDefault="001B4ADF">
            <w:pPr>
              <w:pStyle w:val="ConsPlusNormal"/>
              <w:jc w:val="center"/>
            </w:pPr>
            <w:r>
              <w:t>Уполномоченное лицо получателя бюджетных средств (Ф.И.О. и (или) должность)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A4B927E" w14:textId="77777777" w:rsidR="001B4ADF" w:rsidRDefault="001B4ADF">
            <w:pPr>
              <w:pStyle w:val="ConsPlusNormal"/>
              <w:jc w:val="center"/>
            </w:pPr>
            <w:r>
              <w:t>Главный - специалист эксперт (Ф.И.О. и (или) должность)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03FD5A6" w14:textId="77777777" w:rsidR="001B4ADF" w:rsidRDefault="001B4ADF">
            <w:pPr>
              <w:pStyle w:val="ConsPlusNormal"/>
              <w:jc w:val="center"/>
            </w:pPr>
            <w:r>
              <w:t>Контроль по уровню подведомственности/Проверка оформления документов/Смешанные/Сплошной/По мере поступления/15 минут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BF40E1B" w14:textId="77777777" w:rsidR="001B4ADF" w:rsidRDefault="001B4ADF">
            <w:pPr>
              <w:pStyle w:val="ConsPlusNormal"/>
              <w:jc w:val="center"/>
            </w:pPr>
            <w:r>
              <w:t>Неправильное заполнение сведениями документа бюджетной сметы, представленной ПБС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CCE029F" w14:textId="77777777" w:rsidR="001B4ADF" w:rsidRDefault="001B4ADF">
            <w:pPr>
              <w:pStyle w:val="ConsPlusNormal"/>
              <w:jc w:val="center"/>
            </w:pPr>
            <w:r>
              <w:t>Документ формировал новый сотрудник, формальный контроль со стороны гл. бухгалтера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64734F3" w14:textId="77777777" w:rsidR="001B4ADF" w:rsidRDefault="001B4ADF">
            <w:pPr>
              <w:pStyle w:val="ConsPlusNormal"/>
              <w:jc w:val="center"/>
            </w:pPr>
            <w:r>
              <w:t>Провести обучение сотрудника по заполнению документа, усилить контроль за сотрудником со стороны гл. бухгалтера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C7280C" w14:textId="77777777" w:rsidR="001B4ADF" w:rsidRDefault="001B4ADF">
            <w:pPr>
              <w:pStyle w:val="ConsPlusNormal"/>
            </w:pPr>
          </w:p>
        </w:tc>
      </w:tr>
      <w:tr w:rsidR="001B4ADF" w14:paraId="6BA890ED" w14:textId="77777777" w:rsidTr="001B4A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ECC88A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D623FB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2F49D3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2FDE06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6552C3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24E0BA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CE09E5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5E9D97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D06607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E6C88C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B4ADF" w14:paraId="5C4BE12D" w14:textId="77777777" w:rsidTr="001B4AD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CCCDDB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022AD8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32639B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24018E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5C9307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8169DB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C6C922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1ED746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355B91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0699ED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14:paraId="660A7182" w14:textId="77777777" w:rsidR="001B4ADF" w:rsidRDefault="001B4ADF" w:rsidP="001B4ADF">
      <w:pPr>
        <w:pStyle w:val="ConsPlusNormal"/>
        <w:jc w:val="both"/>
        <w:rPr>
          <w:sz w:val="16"/>
          <w:szCs w:val="16"/>
        </w:rPr>
      </w:pPr>
    </w:p>
    <w:p w14:paraId="39B1733A" w14:textId="77777777" w:rsidR="001B4ADF" w:rsidRDefault="001B4ADF" w:rsidP="001B4ADF">
      <w:pPr>
        <w:pStyle w:val="ConsPlusNonformat"/>
        <w:jc w:val="both"/>
      </w:pPr>
      <w:bookmarkStart w:id="37" w:name="Par981"/>
      <w:bookmarkEnd w:id="37"/>
    </w:p>
    <w:p w14:paraId="679E3A3B" w14:textId="77777777" w:rsidR="001B4ADF" w:rsidRDefault="001B4ADF" w:rsidP="001B4ADF">
      <w:pPr>
        <w:pStyle w:val="ConsPlusNonformat"/>
        <w:jc w:val="both"/>
      </w:pPr>
      <w:r>
        <w:t>II.</w:t>
      </w:r>
    </w:p>
    <w:p w14:paraId="3C2CD22F" w14:textId="77777777" w:rsidR="001B4ADF" w:rsidRDefault="001B4ADF" w:rsidP="001B4ADF">
      <w:pPr>
        <w:pStyle w:val="ConsPlusNonformat"/>
        <w:jc w:val="both"/>
      </w:pPr>
      <w:r>
        <w:t>___________________________________________________________________________</w:t>
      </w:r>
    </w:p>
    <w:p w14:paraId="1E882C5E" w14:textId="77777777" w:rsidR="001B4ADF" w:rsidRDefault="001B4ADF" w:rsidP="001B4ADF">
      <w:pPr>
        <w:pStyle w:val="ConsPlusNonformat"/>
        <w:jc w:val="both"/>
      </w:pPr>
      <w:r>
        <w:lastRenderedPageBreak/>
        <w:t xml:space="preserve">               (наименование внутренней бюджетной процедуры)</w:t>
      </w:r>
    </w:p>
    <w:p w14:paraId="691ADD13" w14:textId="77777777" w:rsidR="001B4ADF" w:rsidRDefault="001B4ADF" w:rsidP="001B4AD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1400"/>
        <w:gridCol w:w="1871"/>
        <w:gridCol w:w="1620"/>
        <w:gridCol w:w="1740"/>
        <w:gridCol w:w="1531"/>
        <w:gridCol w:w="1587"/>
        <w:gridCol w:w="1242"/>
        <w:gridCol w:w="1241"/>
        <w:gridCol w:w="1002"/>
      </w:tblGrid>
      <w:tr w:rsidR="001B4ADF" w14:paraId="34D3CFA7" w14:textId="77777777" w:rsidTr="001B4ADF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A01451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384F48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Наименование операции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462731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Код операции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5A58D1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Должностное лицо, ответственное за выполнение операции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0E37D8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Должностное лицо, осуществляющее контрольное действие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814537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Характеристики контрольного действия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493076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Результаты контрольного действия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D504C4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Сведения о причинах возникновения недостатков (нарушений)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24D49B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Предлагаемые меры по устранению недостатков (нарушений), причин их возникновения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FD0C76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Отметка об устранении</w:t>
            </w:r>
          </w:p>
        </w:tc>
      </w:tr>
      <w:tr w:rsidR="001B4ADF" w14:paraId="55BACE8F" w14:textId="77777777" w:rsidTr="001B4ADF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D209C4" w14:textId="77777777" w:rsidR="001B4ADF" w:rsidRDefault="001B4AD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CD84B6" w14:textId="77777777" w:rsidR="001B4ADF" w:rsidRDefault="001B4AD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691228" w14:textId="77777777" w:rsidR="001B4ADF" w:rsidRDefault="001B4AD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EA72C8" w14:textId="77777777" w:rsidR="001B4ADF" w:rsidRDefault="001B4A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422BDC" w14:textId="77777777" w:rsidR="001B4ADF" w:rsidRDefault="001B4AD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998284" w14:textId="77777777" w:rsidR="001B4ADF" w:rsidRDefault="001B4AD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30FBDE" w14:textId="77777777" w:rsidR="001B4ADF" w:rsidRDefault="001B4AD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3B1525" w14:textId="77777777" w:rsidR="001B4ADF" w:rsidRDefault="001B4AD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A6E757" w14:textId="77777777" w:rsidR="001B4ADF" w:rsidRDefault="001B4AD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059F3D" w14:textId="77777777" w:rsidR="001B4ADF" w:rsidRDefault="001B4ADF">
            <w:pPr>
              <w:pStyle w:val="ConsPlusNormal"/>
              <w:jc w:val="center"/>
            </w:pPr>
            <w:r>
              <w:t>10</w:t>
            </w:r>
          </w:p>
        </w:tc>
      </w:tr>
      <w:tr w:rsidR="001B4ADF" w14:paraId="6A2CEF4B" w14:textId="77777777" w:rsidTr="001B4ADF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933743" w14:textId="77777777" w:rsidR="001B4ADF" w:rsidRDefault="001B4ADF">
            <w:pPr>
              <w:pStyle w:val="ConsPlusNormal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BBF415" w14:textId="77777777" w:rsidR="001B4ADF" w:rsidRDefault="001B4AD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8FB573" w14:textId="77777777" w:rsidR="001B4ADF" w:rsidRDefault="001B4ADF">
            <w:pPr>
              <w:pStyle w:val="ConsPlusNormal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30E54E" w14:textId="77777777" w:rsidR="001B4ADF" w:rsidRDefault="001B4ADF">
            <w:pPr>
              <w:pStyle w:val="ConsPlusNormal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D9A3BA" w14:textId="77777777" w:rsidR="001B4ADF" w:rsidRDefault="001B4ADF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6AC781" w14:textId="77777777" w:rsidR="001B4ADF" w:rsidRDefault="001B4AD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74446E" w14:textId="77777777" w:rsidR="001B4ADF" w:rsidRDefault="001B4ADF">
            <w:pPr>
              <w:pStyle w:val="ConsPlusNormal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71FC03" w14:textId="77777777" w:rsidR="001B4ADF" w:rsidRDefault="001B4ADF">
            <w:pPr>
              <w:pStyle w:val="ConsPlusNormal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DDE6F2" w14:textId="77777777" w:rsidR="001B4ADF" w:rsidRDefault="001B4ADF">
            <w:pPr>
              <w:pStyle w:val="ConsPlusNormal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F17BF3" w14:textId="77777777" w:rsidR="001B4ADF" w:rsidRDefault="001B4ADF">
            <w:pPr>
              <w:pStyle w:val="ConsPlusNormal"/>
            </w:pPr>
          </w:p>
        </w:tc>
      </w:tr>
      <w:tr w:rsidR="001B4ADF" w14:paraId="5D8E3D60" w14:textId="77777777" w:rsidTr="001B4ADF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E4FE2A" w14:textId="77777777" w:rsidR="001B4ADF" w:rsidRDefault="001B4ADF">
            <w:pPr>
              <w:pStyle w:val="ConsPlusNormal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F77D01" w14:textId="77777777" w:rsidR="001B4ADF" w:rsidRDefault="001B4AD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8370D9" w14:textId="77777777" w:rsidR="001B4ADF" w:rsidRDefault="001B4ADF">
            <w:pPr>
              <w:pStyle w:val="ConsPlusNormal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8CF45F" w14:textId="77777777" w:rsidR="001B4ADF" w:rsidRDefault="001B4ADF">
            <w:pPr>
              <w:pStyle w:val="ConsPlusNormal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87BB8D" w14:textId="77777777" w:rsidR="001B4ADF" w:rsidRDefault="001B4ADF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32DE4C" w14:textId="77777777" w:rsidR="001B4ADF" w:rsidRDefault="001B4AD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86EDCA" w14:textId="77777777" w:rsidR="001B4ADF" w:rsidRDefault="001B4ADF">
            <w:pPr>
              <w:pStyle w:val="ConsPlusNormal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5D329A" w14:textId="77777777" w:rsidR="001B4ADF" w:rsidRDefault="001B4ADF">
            <w:pPr>
              <w:pStyle w:val="ConsPlusNormal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6B1E15" w14:textId="77777777" w:rsidR="001B4ADF" w:rsidRDefault="001B4ADF">
            <w:pPr>
              <w:pStyle w:val="ConsPlusNormal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6DC0E8" w14:textId="77777777" w:rsidR="001B4ADF" w:rsidRDefault="001B4ADF">
            <w:pPr>
              <w:pStyle w:val="ConsPlusNormal"/>
            </w:pPr>
          </w:p>
        </w:tc>
      </w:tr>
      <w:tr w:rsidR="001B4ADF" w14:paraId="408D681C" w14:textId="77777777" w:rsidTr="001B4ADF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D57573" w14:textId="77777777" w:rsidR="001B4ADF" w:rsidRDefault="001B4ADF">
            <w:pPr>
              <w:pStyle w:val="ConsPlusNormal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0793FE" w14:textId="77777777" w:rsidR="001B4ADF" w:rsidRDefault="001B4AD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C56199" w14:textId="77777777" w:rsidR="001B4ADF" w:rsidRDefault="001B4ADF">
            <w:pPr>
              <w:pStyle w:val="ConsPlusNormal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3DFAD5" w14:textId="77777777" w:rsidR="001B4ADF" w:rsidRDefault="001B4ADF">
            <w:pPr>
              <w:pStyle w:val="ConsPlusNormal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CC8576" w14:textId="77777777" w:rsidR="001B4ADF" w:rsidRDefault="001B4ADF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28CFAA" w14:textId="77777777" w:rsidR="001B4ADF" w:rsidRDefault="001B4AD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B397C1" w14:textId="77777777" w:rsidR="001B4ADF" w:rsidRDefault="001B4ADF">
            <w:pPr>
              <w:pStyle w:val="ConsPlusNormal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D1AFA3" w14:textId="77777777" w:rsidR="001B4ADF" w:rsidRDefault="001B4ADF">
            <w:pPr>
              <w:pStyle w:val="ConsPlusNormal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4BE8F8" w14:textId="77777777" w:rsidR="001B4ADF" w:rsidRDefault="001B4ADF">
            <w:pPr>
              <w:pStyle w:val="ConsPlusNormal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352305" w14:textId="77777777" w:rsidR="001B4ADF" w:rsidRDefault="001B4ADF">
            <w:pPr>
              <w:pStyle w:val="ConsPlusNormal"/>
            </w:pPr>
          </w:p>
        </w:tc>
      </w:tr>
    </w:tbl>
    <w:p w14:paraId="0BDFD49D" w14:textId="77777777" w:rsidR="001B4ADF" w:rsidRDefault="001B4ADF" w:rsidP="001B4ADF">
      <w:pPr>
        <w:pStyle w:val="ConsPlusNormal"/>
        <w:jc w:val="both"/>
      </w:pPr>
    </w:p>
    <w:p w14:paraId="24EC47BB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настоящем Журнале пронумеровано и прошнуровано ______ листов.</w:t>
      </w:r>
    </w:p>
    <w:p w14:paraId="1788895B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</w:rPr>
      </w:pPr>
    </w:p>
    <w:p w14:paraId="6C0A3947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структурного</w:t>
      </w:r>
    </w:p>
    <w:p w14:paraId="5F445519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подразделения               _____________ ___________ _____________________</w:t>
      </w:r>
    </w:p>
    <w:p w14:paraId="5B81871B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(должность)   (подпись)  (расшифровка подписи)</w:t>
      </w:r>
    </w:p>
    <w:p w14:paraId="13290DA6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</w:rPr>
      </w:pPr>
    </w:p>
    <w:p w14:paraId="28FD4FEE" w14:textId="77777777" w:rsidR="001B4ADF" w:rsidRPr="00B64028" w:rsidRDefault="001B4ADF" w:rsidP="00B64028">
      <w:pPr>
        <w:pStyle w:val="ConsPlusNonformat"/>
        <w:jc w:val="both"/>
        <w:rPr>
          <w:rFonts w:ascii="Times New Roman" w:hAnsi="Times New Roman" w:cs="Times New Roman"/>
        </w:rPr>
        <w:sectPr w:rsidR="001B4ADF" w:rsidRPr="00B64028">
          <w:pgSz w:w="16838" w:h="11906" w:orient="landscape"/>
          <w:pgMar w:top="184" w:right="536" w:bottom="215" w:left="993" w:header="142" w:footer="0" w:gutter="0"/>
          <w:cols w:space="720"/>
        </w:sectPr>
      </w:pPr>
      <w:r>
        <w:rPr>
          <w:rFonts w:ascii="Times New Roman" w:hAnsi="Times New Roman" w:cs="Times New Roman"/>
        </w:rPr>
        <w:t>"__" ____________ 20__ г.</w:t>
      </w:r>
    </w:p>
    <w:p w14:paraId="4F2ADD50" w14:textId="77777777" w:rsidR="001B4ADF" w:rsidRDefault="00B36A76" w:rsidP="001B4ADF">
      <w:pPr>
        <w:pStyle w:val="ConsPlusNormal"/>
        <w:ind w:left="5387" w:right="-2"/>
        <w:jc w:val="right"/>
        <w:outlineLvl w:val="1"/>
        <w:rPr>
          <w:sz w:val="18"/>
          <w:szCs w:val="18"/>
        </w:rPr>
      </w:pPr>
      <w:bookmarkStart w:id="38" w:name="Par1048"/>
      <w:bookmarkEnd w:id="38"/>
      <w:r>
        <w:rPr>
          <w:sz w:val="18"/>
          <w:szCs w:val="18"/>
        </w:rPr>
        <w:lastRenderedPageBreak/>
        <w:t>Приложение № 3</w:t>
      </w:r>
    </w:p>
    <w:p w14:paraId="3A792406" w14:textId="77777777" w:rsidR="001B4ADF" w:rsidRDefault="001B4ADF" w:rsidP="001B4ADF">
      <w:pPr>
        <w:widowControl w:val="0"/>
        <w:autoSpaceDE w:val="0"/>
        <w:autoSpaceDN w:val="0"/>
        <w:adjustRightInd w:val="0"/>
        <w:spacing w:after="0" w:line="240" w:lineRule="auto"/>
        <w:ind w:left="5387" w:right="-2"/>
        <w:jc w:val="right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</w:t>
      </w:r>
      <w:r>
        <w:rPr>
          <w:rFonts w:ascii="Times New Roman" w:hAnsi="Times New Roman"/>
          <w:bCs/>
          <w:sz w:val="18"/>
          <w:szCs w:val="18"/>
        </w:rPr>
        <w:t xml:space="preserve">Порядку </w:t>
      </w:r>
    </w:p>
    <w:p w14:paraId="5467CB7A" w14:textId="77777777" w:rsidR="001B4ADF" w:rsidRDefault="001B4ADF" w:rsidP="001B4ADF">
      <w:pPr>
        <w:pStyle w:val="ConsPlusNormal"/>
        <w:jc w:val="right"/>
      </w:pPr>
    </w:p>
    <w:p w14:paraId="2CF5E43C" w14:textId="77777777" w:rsidR="001B4ADF" w:rsidRDefault="001B4ADF" w:rsidP="001B4ADF">
      <w:pPr>
        <w:pStyle w:val="ConsPlusNormal"/>
        <w:jc w:val="right"/>
      </w:pPr>
    </w:p>
    <w:p w14:paraId="70418E43" w14:textId="77777777" w:rsidR="001B4ADF" w:rsidRDefault="001B4ADF" w:rsidP="001B4ADF">
      <w:pPr>
        <w:pStyle w:val="ConsPlusNormal"/>
        <w:jc w:val="right"/>
      </w:pPr>
    </w:p>
    <w:p w14:paraId="1DFB9096" w14:textId="77777777" w:rsidR="001B4ADF" w:rsidRDefault="001B4ADF" w:rsidP="001B4AD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УТВЕРЖДАЮ</w:t>
      </w:r>
    </w:p>
    <w:p w14:paraId="56E681DD" w14:textId="77777777" w:rsidR="001B4ADF" w:rsidRDefault="001B4ADF" w:rsidP="001B4AD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Руководитель главного</w:t>
      </w:r>
    </w:p>
    <w:p w14:paraId="6410DE0A" w14:textId="77777777" w:rsidR="001B4ADF" w:rsidRDefault="001B4ADF" w:rsidP="001B4AD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B36A76">
        <w:rPr>
          <w:rFonts w:ascii="Times New Roman" w:hAnsi="Times New Roman" w:cs="Times New Roman"/>
        </w:rPr>
        <w:t>администратора</w:t>
      </w:r>
      <w:r>
        <w:rPr>
          <w:rFonts w:ascii="Times New Roman" w:hAnsi="Times New Roman" w:cs="Times New Roman"/>
        </w:rPr>
        <w:t xml:space="preserve"> бюджетных средств</w:t>
      </w:r>
    </w:p>
    <w:p w14:paraId="76230EE7" w14:textId="77777777" w:rsidR="001B4ADF" w:rsidRDefault="001B4ADF" w:rsidP="001B4ADF">
      <w:pPr>
        <w:pStyle w:val="ConsPlusNonformat"/>
        <w:jc w:val="right"/>
        <w:rPr>
          <w:rFonts w:ascii="Times New Roman" w:hAnsi="Times New Roman" w:cs="Times New Roman"/>
        </w:rPr>
      </w:pPr>
    </w:p>
    <w:p w14:paraId="39FFBBFD" w14:textId="77777777" w:rsidR="001B4ADF" w:rsidRDefault="001B4ADF" w:rsidP="001B4AD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_________________________ Ф.И.О.</w:t>
      </w:r>
    </w:p>
    <w:p w14:paraId="22DBAD5B" w14:textId="77777777" w:rsidR="001B4ADF" w:rsidRDefault="001B4ADF" w:rsidP="001B4AD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(личная подпись)</w:t>
      </w:r>
    </w:p>
    <w:p w14:paraId="60964ABB" w14:textId="77777777" w:rsidR="001B4ADF" w:rsidRDefault="001B4ADF" w:rsidP="001B4AD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Дата</w:t>
      </w:r>
    </w:p>
    <w:p w14:paraId="00BDDD80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</w:rPr>
      </w:pPr>
    </w:p>
    <w:p w14:paraId="0EE72AC1" w14:textId="77777777" w:rsidR="001B4ADF" w:rsidRDefault="001B4ADF" w:rsidP="001B4ADF">
      <w:pPr>
        <w:pStyle w:val="ConsPlusNonformat"/>
        <w:jc w:val="center"/>
        <w:rPr>
          <w:rFonts w:ascii="Times New Roman" w:hAnsi="Times New Roman" w:cs="Times New Roman"/>
        </w:rPr>
      </w:pPr>
      <w:bookmarkStart w:id="39" w:name="Par1317"/>
      <w:bookmarkEnd w:id="39"/>
      <w:r>
        <w:rPr>
          <w:rFonts w:ascii="Times New Roman" w:hAnsi="Times New Roman" w:cs="Times New Roman"/>
        </w:rPr>
        <w:t>ПЛАН</w:t>
      </w:r>
    </w:p>
    <w:p w14:paraId="555FEAE1" w14:textId="77777777" w:rsidR="001B4ADF" w:rsidRDefault="001B4ADF" w:rsidP="001B4AD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внутреннего финансового аудита</w:t>
      </w:r>
    </w:p>
    <w:p w14:paraId="5BC2AAFE" w14:textId="77777777" w:rsidR="001B4ADF" w:rsidRDefault="001B4ADF" w:rsidP="001B4ADF">
      <w:pPr>
        <w:pStyle w:val="ConsPlusNonformat"/>
        <w:jc w:val="both"/>
      </w:pPr>
    </w:p>
    <w:p w14:paraId="5626ADFC" w14:textId="77777777" w:rsidR="001B4ADF" w:rsidRDefault="001B4ADF" w:rsidP="001B4ADF">
      <w:pPr>
        <w:pStyle w:val="ConsPlusNonformat"/>
        <w:jc w:val="both"/>
      </w:pPr>
      <w:r>
        <w:t xml:space="preserve">                                                              ┌───────────┐</w:t>
      </w:r>
    </w:p>
    <w:p w14:paraId="24ED82FA" w14:textId="77777777" w:rsidR="001B4ADF" w:rsidRDefault="001B4ADF" w:rsidP="001B4ADF">
      <w:pPr>
        <w:pStyle w:val="ConsPlusNonformat"/>
        <w:jc w:val="both"/>
      </w:pPr>
      <w:r>
        <w:t xml:space="preserve">                                                              │   Коды    │</w:t>
      </w:r>
    </w:p>
    <w:p w14:paraId="46C66FE9" w14:textId="77777777" w:rsidR="001B4ADF" w:rsidRDefault="001B4ADF" w:rsidP="001B4ADF">
      <w:pPr>
        <w:pStyle w:val="ConsPlusNonformat"/>
        <w:jc w:val="both"/>
      </w:pPr>
      <w:r>
        <w:t xml:space="preserve">                                                              ├───────────┤</w:t>
      </w:r>
    </w:p>
    <w:p w14:paraId="45C0153C" w14:textId="77777777" w:rsidR="001B4ADF" w:rsidRDefault="001B4ADF" w:rsidP="001B4ADF">
      <w:pPr>
        <w:pStyle w:val="ConsPlusNonformat"/>
        <w:jc w:val="both"/>
      </w:pPr>
      <w:r>
        <w:t xml:space="preserve">                                                              │           │</w:t>
      </w:r>
    </w:p>
    <w:p w14:paraId="74FB8598" w14:textId="77777777" w:rsidR="001B4ADF" w:rsidRDefault="001B4ADF" w:rsidP="001B4ADF">
      <w:pPr>
        <w:pStyle w:val="ConsPlusNonformat"/>
        <w:jc w:val="both"/>
      </w:pPr>
      <w:r>
        <w:t xml:space="preserve">                                                              ├───────────┤</w:t>
      </w:r>
    </w:p>
    <w:p w14:paraId="70412083" w14:textId="77777777" w:rsidR="001B4ADF" w:rsidRDefault="001B4ADF" w:rsidP="001B4ADF">
      <w:pPr>
        <w:pStyle w:val="ConsPlusNonformat"/>
        <w:jc w:val="both"/>
      </w:pPr>
      <w:r>
        <w:t xml:space="preserve">                             на ____ год                 Дата │           │</w:t>
      </w:r>
    </w:p>
    <w:p w14:paraId="0D892B04" w14:textId="77777777" w:rsidR="001B4ADF" w:rsidRDefault="001B4ADF" w:rsidP="001B4ADF">
      <w:pPr>
        <w:pStyle w:val="ConsPlusNonformat"/>
        <w:jc w:val="both"/>
      </w:pPr>
      <w:r>
        <w:t xml:space="preserve">                          (примерная форма)                   │           │</w:t>
      </w:r>
    </w:p>
    <w:p w14:paraId="624401CE" w14:textId="77777777" w:rsidR="001B4ADF" w:rsidRDefault="001B4ADF" w:rsidP="001B4ADF">
      <w:pPr>
        <w:pStyle w:val="ConsPlusNonformat"/>
        <w:jc w:val="both"/>
      </w:pPr>
      <w:r>
        <w:t xml:space="preserve">                                                              ├───────────┤</w:t>
      </w:r>
    </w:p>
    <w:p w14:paraId="6606355E" w14:textId="77777777" w:rsidR="001B4ADF" w:rsidRDefault="001B4ADF" w:rsidP="001B4ADF">
      <w:pPr>
        <w:pStyle w:val="ConsPlusNonformat"/>
        <w:jc w:val="both"/>
      </w:pPr>
      <w:r>
        <w:t>Наименование главного распорядителя                     Глава │           │</w:t>
      </w:r>
    </w:p>
    <w:p w14:paraId="173A48D1" w14:textId="77777777" w:rsidR="001B4ADF" w:rsidRDefault="001B4ADF" w:rsidP="001B4ADF">
      <w:pPr>
        <w:pStyle w:val="ConsPlusNonformat"/>
        <w:jc w:val="both"/>
      </w:pPr>
      <w:r>
        <w:t>бюджетных средств                    _______________    по БК │           │</w:t>
      </w:r>
    </w:p>
    <w:p w14:paraId="32084275" w14:textId="77777777" w:rsidR="001B4ADF" w:rsidRDefault="001B4ADF" w:rsidP="001B4ADF">
      <w:pPr>
        <w:pStyle w:val="ConsPlusNonformat"/>
        <w:jc w:val="both"/>
      </w:pPr>
      <w:r>
        <w:t xml:space="preserve">                                                              ├───────────┤</w:t>
      </w:r>
    </w:p>
    <w:p w14:paraId="01EA55C1" w14:textId="77777777" w:rsidR="001B4ADF" w:rsidRDefault="001B4ADF" w:rsidP="001B4ADF">
      <w:pPr>
        <w:pStyle w:val="ConsPlusNonformat"/>
        <w:jc w:val="both"/>
      </w:pPr>
      <w:r>
        <w:t xml:space="preserve">Наименование бюджета                 _______________ по </w:t>
      </w:r>
      <w:hyperlink r:id="rId3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68/2014){КонсультантПлюс}" w:history="1">
        <w:r>
          <w:rPr>
            <w:rStyle w:val="aa"/>
            <w:color w:val="auto"/>
            <w:u w:val="none"/>
          </w:rPr>
          <w:t>ОКТМО</w:t>
        </w:r>
      </w:hyperlink>
      <w:r>
        <w:t xml:space="preserve"> │           │</w:t>
      </w:r>
    </w:p>
    <w:p w14:paraId="15E87906" w14:textId="77777777" w:rsidR="001B4ADF" w:rsidRDefault="001B4ADF" w:rsidP="001B4ADF">
      <w:pPr>
        <w:pStyle w:val="ConsPlusNonformat"/>
        <w:jc w:val="both"/>
      </w:pPr>
      <w:r>
        <w:t xml:space="preserve">                                                              ├───────────┤</w:t>
      </w:r>
    </w:p>
    <w:p w14:paraId="12779F98" w14:textId="77777777" w:rsidR="001B4ADF" w:rsidRDefault="001B4ADF" w:rsidP="001B4ADF">
      <w:pPr>
        <w:pStyle w:val="ConsPlusNonformat"/>
        <w:jc w:val="both"/>
      </w:pPr>
      <w:r>
        <w:t xml:space="preserve">                                                              │           │</w:t>
      </w:r>
    </w:p>
    <w:p w14:paraId="12324E7B" w14:textId="77777777" w:rsidR="001B4ADF" w:rsidRDefault="001B4ADF" w:rsidP="001B4ADF">
      <w:pPr>
        <w:pStyle w:val="ConsPlusNonformat"/>
        <w:jc w:val="both"/>
      </w:pPr>
      <w:r>
        <w:t xml:space="preserve">                                                              └───────────┘</w:t>
      </w:r>
    </w:p>
    <w:tbl>
      <w:tblPr>
        <w:tblW w:w="957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2154"/>
        <w:gridCol w:w="2780"/>
        <w:gridCol w:w="1284"/>
        <w:gridCol w:w="1200"/>
      </w:tblGrid>
      <w:tr w:rsidR="001B4ADF" w14:paraId="5C7DD13A" w14:textId="77777777" w:rsidTr="00B2362E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F98A5E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Тема аудиторской проверки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3E0F24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Объекты аудита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D7AD80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Вид аудиторской проверки (камеральная, выездная, комбинированная)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27BDAC" w14:textId="77777777" w:rsidR="001B4ADF" w:rsidRDefault="001B4ADF">
            <w:pPr>
              <w:pStyle w:val="ConsPlusNormal"/>
              <w:ind w:left="-62" w:right="-54"/>
              <w:jc w:val="center"/>
              <w:rPr>
                <w:b/>
              </w:rPr>
            </w:pPr>
            <w:r>
              <w:rPr>
                <w:b/>
              </w:rPr>
              <w:t>Проверяемый период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A455D7" w14:textId="77777777" w:rsidR="001B4ADF" w:rsidRDefault="001B4AD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Срок проведения аудиторской проверки</w:t>
            </w:r>
          </w:p>
        </w:tc>
      </w:tr>
      <w:tr w:rsidR="001B4ADF" w14:paraId="3EC49C60" w14:textId="77777777" w:rsidTr="00B2362E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1D079C8" w14:textId="77777777" w:rsidR="001B4ADF" w:rsidRDefault="001B4AD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5DCD416" w14:textId="77777777" w:rsidR="001B4ADF" w:rsidRDefault="001B4AD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3C10F15" w14:textId="77777777" w:rsidR="001B4ADF" w:rsidRDefault="001B4AD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06C7039" w14:textId="77777777" w:rsidR="001B4ADF" w:rsidRDefault="001B4AD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B19FB25" w14:textId="77777777" w:rsidR="001B4ADF" w:rsidRDefault="001B4AD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B4ADF" w14:paraId="5BA913F5" w14:textId="77777777" w:rsidTr="00B2362E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FD1DD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2CD99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6636E8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53155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52558E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B4ADF" w14:paraId="41610536" w14:textId="77777777" w:rsidTr="00B2362E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F8316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497BE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3E2912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A5CB3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830B9A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B4ADF" w14:paraId="3B872A3A" w14:textId="77777777" w:rsidTr="00B2362E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1C288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0B40C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805A1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CC017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1FA96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B4ADF" w14:paraId="74FD56DF" w14:textId="77777777" w:rsidTr="00B2362E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BD5D3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6E8EE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2ADCE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28C48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C8BD6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B4ADF" w14:paraId="0B70C354" w14:textId="77777777" w:rsidTr="00B2362E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AA9D0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173B1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0330F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36D56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6607F" w14:textId="77777777" w:rsidR="001B4ADF" w:rsidRDefault="001B4ADF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14:paraId="0002232B" w14:textId="77777777" w:rsidR="001B4ADF" w:rsidRDefault="001B4ADF" w:rsidP="001B4ADF">
      <w:pPr>
        <w:pStyle w:val="ConsPlusNormal"/>
        <w:jc w:val="both"/>
      </w:pPr>
    </w:p>
    <w:p w14:paraId="6D0BDE31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субъекта</w:t>
      </w:r>
    </w:p>
    <w:p w14:paraId="7B57F922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внутреннего аудита       _____________ ___________ ________________________</w:t>
      </w:r>
    </w:p>
    <w:p w14:paraId="78FD7460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(должность)   (подпись)   (расшифровка подписи)</w:t>
      </w:r>
    </w:p>
    <w:p w14:paraId="2E667DCA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</w:rPr>
      </w:pPr>
    </w:p>
    <w:p w14:paraId="2CF46C0D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 20__ г.</w:t>
      </w:r>
    </w:p>
    <w:p w14:paraId="37E1F502" w14:textId="77777777" w:rsidR="001B4ADF" w:rsidRDefault="001B4ADF" w:rsidP="001B4ADF">
      <w:pPr>
        <w:pStyle w:val="ConsPlusNormal"/>
        <w:jc w:val="both"/>
      </w:pPr>
    </w:p>
    <w:p w14:paraId="72810FBC" w14:textId="77777777" w:rsidR="001B4ADF" w:rsidRDefault="001B4ADF" w:rsidP="001B4ADF">
      <w:pPr>
        <w:pStyle w:val="ConsPlusNormal"/>
        <w:ind w:left="5387" w:right="-2"/>
        <w:jc w:val="both"/>
        <w:outlineLvl w:val="1"/>
        <w:rPr>
          <w:sz w:val="18"/>
          <w:szCs w:val="18"/>
        </w:rPr>
      </w:pPr>
      <w:bookmarkStart w:id="40" w:name="Par1402"/>
      <w:bookmarkEnd w:id="40"/>
    </w:p>
    <w:p w14:paraId="5C45A079" w14:textId="77777777" w:rsidR="001B4ADF" w:rsidRDefault="001B4ADF" w:rsidP="001B4ADF">
      <w:pPr>
        <w:pStyle w:val="ConsPlusNormal"/>
        <w:ind w:left="5387" w:right="-2"/>
        <w:jc w:val="both"/>
        <w:outlineLvl w:val="1"/>
        <w:rPr>
          <w:sz w:val="18"/>
          <w:szCs w:val="18"/>
        </w:rPr>
      </w:pPr>
    </w:p>
    <w:p w14:paraId="762A217D" w14:textId="77777777" w:rsidR="001B4ADF" w:rsidRDefault="001B4ADF" w:rsidP="001B4ADF">
      <w:pPr>
        <w:pStyle w:val="ConsPlusNormal"/>
        <w:ind w:left="5387" w:right="-2"/>
        <w:jc w:val="both"/>
        <w:outlineLvl w:val="1"/>
        <w:rPr>
          <w:sz w:val="18"/>
          <w:szCs w:val="18"/>
        </w:rPr>
      </w:pPr>
    </w:p>
    <w:p w14:paraId="4953A8F4" w14:textId="77777777" w:rsidR="001B4ADF" w:rsidRDefault="001B4ADF" w:rsidP="001B4ADF">
      <w:pPr>
        <w:pStyle w:val="ConsPlusNormal"/>
        <w:ind w:left="5387" w:right="-2"/>
        <w:jc w:val="both"/>
        <w:outlineLvl w:val="1"/>
        <w:rPr>
          <w:sz w:val="18"/>
          <w:szCs w:val="18"/>
        </w:rPr>
      </w:pPr>
    </w:p>
    <w:p w14:paraId="29856BE3" w14:textId="77777777" w:rsidR="001B4ADF" w:rsidRDefault="001B4ADF" w:rsidP="001B4ADF">
      <w:pPr>
        <w:pStyle w:val="ConsPlusNormal"/>
        <w:ind w:left="5387" w:right="-2"/>
        <w:jc w:val="both"/>
        <w:outlineLvl w:val="1"/>
        <w:rPr>
          <w:sz w:val="18"/>
          <w:szCs w:val="18"/>
        </w:rPr>
      </w:pPr>
    </w:p>
    <w:p w14:paraId="7E88B5BC" w14:textId="77777777" w:rsidR="001B4ADF" w:rsidRDefault="001B4ADF" w:rsidP="001B4ADF">
      <w:pPr>
        <w:pStyle w:val="ConsPlusNormal"/>
        <w:ind w:left="5387" w:right="-2"/>
        <w:jc w:val="both"/>
        <w:outlineLvl w:val="1"/>
        <w:rPr>
          <w:sz w:val="18"/>
          <w:szCs w:val="18"/>
        </w:rPr>
      </w:pPr>
    </w:p>
    <w:p w14:paraId="5DB0D811" w14:textId="77777777" w:rsidR="001B4ADF" w:rsidRDefault="001B4ADF" w:rsidP="001B4ADF">
      <w:pPr>
        <w:pStyle w:val="ConsPlusNormal"/>
        <w:ind w:left="5387" w:right="-2"/>
        <w:jc w:val="both"/>
        <w:outlineLvl w:val="1"/>
        <w:rPr>
          <w:sz w:val="18"/>
          <w:szCs w:val="18"/>
        </w:rPr>
      </w:pPr>
    </w:p>
    <w:p w14:paraId="645DFE3B" w14:textId="77777777" w:rsidR="001B4ADF" w:rsidRDefault="001B4ADF" w:rsidP="001B4ADF">
      <w:pPr>
        <w:pStyle w:val="ConsPlusNormal"/>
        <w:ind w:left="5387" w:right="-2"/>
        <w:jc w:val="both"/>
        <w:outlineLvl w:val="1"/>
        <w:rPr>
          <w:sz w:val="18"/>
          <w:szCs w:val="18"/>
        </w:rPr>
      </w:pPr>
    </w:p>
    <w:p w14:paraId="04EF1985" w14:textId="77777777" w:rsidR="001B4ADF" w:rsidRDefault="001B4ADF" w:rsidP="001B4ADF">
      <w:pPr>
        <w:pStyle w:val="ConsPlusNormal"/>
        <w:ind w:left="5387" w:right="-2"/>
        <w:jc w:val="both"/>
        <w:outlineLvl w:val="1"/>
        <w:rPr>
          <w:sz w:val="18"/>
          <w:szCs w:val="18"/>
        </w:rPr>
      </w:pPr>
    </w:p>
    <w:p w14:paraId="63B2AEFF" w14:textId="77777777" w:rsidR="001B4ADF" w:rsidRDefault="001B4ADF" w:rsidP="001B4ADF">
      <w:pPr>
        <w:pStyle w:val="ConsPlusNormal"/>
        <w:ind w:left="5387" w:right="-2"/>
        <w:jc w:val="both"/>
        <w:outlineLvl w:val="1"/>
        <w:rPr>
          <w:sz w:val="18"/>
          <w:szCs w:val="18"/>
        </w:rPr>
      </w:pPr>
    </w:p>
    <w:p w14:paraId="58F068DE" w14:textId="77777777" w:rsidR="001B4ADF" w:rsidRDefault="001B4ADF" w:rsidP="001B4ADF">
      <w:pPr>
        <w:pStyle w:val="ConsPlusNormal"/>
        <w:ind w:left="5387" w:right="-2"/>
        <w:jc w:val="both"/>
        <w:outlineLvl w:val="1"/>
        <w:rPr>
          <w:sz w:val="18"/>
          <w:szCs w:val="18"/>
        </w:rPr>
      </w:pPr>
    </w:p>
    <w:p w14:paraId="19F3ECA2" w14:textId="77777777" w:rsidR="001B4ADF" w:rsidRDefault="001B4ADF" w:rsidP="00B36A76">
      <w:pPr>
        <w:pStyle w:val="ConsPlusNormal"/>
        <w:ind w:right="-2"/>
        <w:jc w:val="both"/>
        <w:outlineLvl w:val="1"/>
        <w:rPr>
          <w:sz w:val="18"/>
          <w:szCs w:val="18"/>
        </w:rPr>
      </w:pPr>
    </w:p>
    <w:p w14:paraId="3DC9D07A" w14:textId="77777777" w:rsidR="001B4ADF" w:rsidRDefault="00B36A76" w:rsidP="001B4ADF">
      <w:pPr>
        <w:pStyle w:val="ConsPlusNormal"/>
        <w:ind w:left="5387" w:right="-2"/>
        <w:jc w:val="right"/>
        <w:outlineLvl w:val="1"/>
        <w:rPr>
          <w:sz w:val="18"/>
          <w:szCs w:val="18"/>
        </w:rPr>
      </w:pPr>
      <w:r>
        <w:rPr>
          <w:sz w:val="18"/>
          <w:szCs w:val="18"/>
        </w:rPr>
        <w:t>Приложение№ 4</w:t>
      </w:r>
    </w:p>
    <w:p w14:paraId="024FB90F" w14:textId="77777777" w:rsidR="001B4ADF" w:rsidRDefault="001B4ADF" w:rsidP="001B4ADF">
      <w:pPr>
        <w:widowControl w:val="0"/>
        <w:autoSpaceDE w:val="0"/>
        <w:autoSpaceDN w:val="0"/>
        <w:adjustRightInd w:val="0"/>
        <w:spacing w:after="0" w:line="240" w:lineRule="auto"/>
        <w:ind w:left="5387" w:right="-2"/>
        <w:jc w:val="right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</w:t>
      </w:r>
      <w:r>
        <w:rPr>
          <w:rFonts w:ascii="Times New Roman" w:hAnsi="Times New Roman"/>
          <w:bCs/>
          <w:sz w:val="18"/>
          <w:szCs w:val="18"/>
        </w:rPr>
        <w:t xml:space="preserve">Порядку </w:t>
      </w:r>
    </w:p>
    <w:p w14:paraId="477B14AB" w14:textId="77777777" w:rsidR="001B4ADF" w:rsidRDefault="001B4ADF" w:rsidP="001B4ADF">
      <w:pPr>
        <w:pStyle w:val="ConsPlusNormal"/>
        <w:jc w:val="right"/>
        <w:outlineLvl w:val="1"/>
      </w:pPr>
    </w:p>
    <w:p w14:paraId="57D4C202" w14:textId="77777777" w:rsidR="001B4ADF" w:rsidRDefault="001B4ADF" w:rsidP="001B4ADF">
      <w:pPr>
        <w:pStyle w:val="ConsPlusNormal"/>
        <w:jc w:val="right"/>
      </w:pPr>
    </w:p>
    <w:p w14:paraId="1823A810" w14:textId="77777777" w:rsidR="001B4ADF" w:rsidRDefault="001B4ADF" w:rsidP="001B4ADF">
      <w:pPr>
        <w:pStyle w:val="ConsPlusNormal"/>
        <w:jc w:val="right"/>
      </w:pPr>
    </w:p>
    <w:p w14:paraId="2AF31F6B" w14:textId="77777777" w:rsidR="001B4ADF" w:rsidRDefault="001B4ADF" w:rsidP="001B4ADF">
      <w:pPr>
        <w:pStyle w:val="ConsPlusNormal"/>
        <w:jc w:val="right"/>
      </w:pPr>
    </w:p>
    <w:p w14:paraId="4C0908CA" w14:textId="77777777" w:rsidR="001B4ADF" w:rsidRDefault="001B4ADF" w:rsidP="001B4ADF">
      <w:pPr>
        <w:pStyle w:val="ConsPlusNonformat"/>
        <w:jc w:val="right"/>
        <w:rPr>
          <w:rFonts w:ascii="Times New Roman" w:hAnsi="Times New Roman" w:cs="Times New Roman"/>
        </w:rPr>
      </w:pPr>
      <w:r>
        <w:t xml:space="preserve">                                           </w:t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 УТВЕРЖДАЮ</w:t>
      </w:r>
    </w:p>
    <w:p w14:paraId="11A2FAB6" w14:textId="77777777" w:rsidR="001B4ADF" w:rsidRDefault="001B4ADF" w:rsidP="001B4AD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Руководитель</w:t>
      </w:r>
    </w:p>
    <w:p w14:paraId="3478DCFA" w14:textId="3A58354D" w:rsidR="001B4ADF" w:rsidRDefault="001B4ADF" w:rsidP="001B4AD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________</w:t>
      </w:r>
      <w:r w:rsidR="00B2362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</w:t>
      </w:r>
    </w:p>
    <w:p w14:paraId="1BC239E4" w14:textId="77777777" w:rsidR="001B4ADF" w:rsidRDefault="001B4ADF" w:rsidP="001B4AD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(наименование субъекта</w:t>
      </w:r>
    </w:p>
    <w:p w14:paraId="053395DB" w14:textId="77777777" w:rsidR="001B4ADF" w:rsidRDefault="001B4ADF" w:rsidP="001B4AD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внутреннего финансового аудита)</w:t>
      </w:r>
    </w:p>
    <w:p w14:paraId="2708A49D" w14:textId="77777777" w:rsidR="001B4ADF" w:rsidRDefault="001B4ADF" w:rsidP="001B4ADF">
      <w:pPr>
        <w:pStyle w:val="ConsPlusNonformat"/>
        <w:jc w:val="right"/>
        <w:rPr>
          <w:rFonts w:ascii="Times New Roman" w:hAnsi="Times New Roman" w:cs="Times New Roman"/>
        </w:rPr>
      </w:pPr>
    </w:p>
    <w:p w14:paraId="119FDB67" w14:textId="77777777" w:rsidR="001B4ADF" w:rsidRDefault="001B4ADF" w:rsidP="001B4AD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___________________________________ Ф.И.О.</w:t>
      </w:r>
    </w:p>
    <w:p w14:paraId="3CB0B305" w14:textId="77777777" w:rsidR="001B4ADF" w:rsidRDefault="001B4ADF" w:rsidP="001B4AD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(личная подпись)</w:t>
      </w:r>
    </w:p>
    <w:p w14:paraId="61D08DEC" w14:textId="77777777" w:rsidR="001B4ADF" w:rsidRDefault="001B4ADF" w:rsidP="001B4AD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Дата</w:t>
      </w:r>
    </w:p>
    <w:p w14:paraId="18E17F0A" w14:textId="77777777" w:rsidR="001B4ADF" w:rsidRDefault="001B4ADF" w:rsidP="001B4ADF">
      <w:pPr>
        <w:pStyle w:val="ConsPlusNonformat"/>
        <w:jc w:val="both"/>
      </w:pPr>
    </w:p>
    <w:p w14:paraId="1DD3501E" w14:textId="77777777" w:rsidR="001B4ADF" w:rsidRDefault="001B4ADF" w:rsidP="001B4ADF">
      <w:pPr>
        <w:pStyle w:val="ConsPlusNonformat"/>
        <w:jc w:val="center"/>
        <w:rPr>
          <w:rFonts w:ascii="Times New Roman" w:hAnsi="Times New Roman" w:cs="Times New Roman"/>
        </w:rPr>
      </w:pPr>
      <w:bookmarkStart w:id="41" w:name="Par1417"/>
      <w:bookmarkEnd w:id="41"/>
      <w:r>
        <w:rPr>
          <w:rFonts w:ascii="Times New Roman" w:hAnsi="Times New Roman" w:cs="Times New Roman"/>
        </w:rPr>
        <w:t>Программа аудита</w:t>
      </w:r>
    </w:p>
    <w:p w14:paraId="4EB54C30" w14:textId="77777777" w:rsidR="001B4ADF" w:rsidRDefault="001B4ADF" w:rsidP="001B4ADF">
      <w:pPr>
        <w:pStyle w:val="ConsPlusNonformat"/>
        <w:jc w:val="both"/>
      </w:pPr>
    </w:p>
    <w:p w14:paraId="1C38BD9C" w14:textId="36EC0E7D" w:rsidR="001B4ADF" w:rsidRDefault="001B4ADF" w:rsidP="001B4ADF">
      <w:pPr>
        <w:pStyle w:val="ConsPlusNonformat"/>
        <w:jc w:val="both"/>
      </w:pPr>
      <w:r>
        <w:t xml:space="preserve">                   _________________________________________________________________</w:t>
      </w:r>
      <w:r w:rsidR="00B2362E">
        <w:t>_________</w:t>
      </w:r>
      <w:r>
        <w:t>__</w:t>
      </w:r>
    </w:p>
    <w:p w14:paraId="47CEB9ED" w14:textId="77777777" w:rsidR="001B4ADF" w:rsidRDefault="001B4ADF" w:rsidP="001B4ADF">
      <w:pPr>
        <w:pStyle w:val="ConsPlusNonformat"/>
        <w:jc w:val="both"/>
      </w:pPr>
      <w:r>
        <w:t xml:space="preserve">                        (тема аудиторской проверки)</w:t>
      </w:r>
    </w:p>
    <w:p w14:paraId="60BF9209" w14:textId="77777777" w:rsidR="001B4ADF" w:rsidRDefault="001B4ADF" w:rsidP="001B4ADF">
      <w:pPr>
        <w:pStyle w:val="ConsPlusNonformat"/>
        <w:jc w:val="both"/>
      </w:pPr>
    </w:p>
    <w:p w14:paraId="3052546A" w14:textId="5DA19688" w:rsidR="001B4ADF" w:rsidRDefault="001B4ADF" w:rsidP="00B2362E">
      <w:pPr>
        <w:pStyle w:val="ConsPlusNonforma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Объекты аудита:</w:t>
      </w:r>
      <w:r>
        <w:rPr>
          <w:sz w:val="24"/>
          <w:szCs w:val="24"/>
        </w:rPr>
        <w:t xml:space="preserve"> _________________________________________</w:t>
      </w:r>
      <w:r w:rsidR="00B2362E">
        <w:rPr>
          <w:sz w:val="24"/>
          <w:szCs w:val="24"/>
        </w:rPr>
        <w:t>__________</w:t>
      </w:r>
      <w:r>
        <w:rPr>
          <w:sz w:val="24"/>
          <w:szCs w:val="24"/>
        </w:rPr>
        <w:t>_____________</w:t>
      </w:r>
    </w:p>
    <w:p w14:paraId="617D249F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Основание для проведения аудиторской проверки:</w:t>
      </w:r>
    </w:p>
    <w:p w14:paraId="18F2D7DB" w14:textId="7854D636" w:rsidR="001B4ADF" w:rsidRDefault="001B4ADF" w:rsidP="001B4ADF">
      <w:pPr>
        <w:pStyle w:val="ConsPlusNonformat"/>
        <w:jc w:val="both"/>
      </w:pPr>
      <w:r>
        <w:t>_____________________________________________________________________________</w:t>
      </w:r>
    </w:p>
    <w:p w14:paraId="374FBC35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решения о назначении аудиторской проверки, N пункта плана  внутреннего финансового аудита)</w:t>
      </w:r>
    </w:p>
    <w:p w14:paraId="2152661A" w14:textId="77777777" w:rsidR="00B2362E" w:rsidRDefault="00B2362E" w:rsidP="00B236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8F41A52" w14:textId="4B87519A" w:rsidR="001B4ADF" w:rsidRDefault="001B4ADF" w:rsidP="00B2362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Вид аудиторской проверки: __________________________________</w:t>
      </w:r>
      <w:r w:rsidR="00B2362E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7A25FD5" w14:textId="77777777" w:rsidR="001B4ADF" w:rsidRDefault="001B4ADF" w:rsidP="00B2362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Срок проведения аудиторской проверки: _____________________________________________</w:t>
      </w:r>
    </w:p>
    <w:p w14:paraId="4B433004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Перечень вопросов, подлежащих к изучению в ходе аудиторской проверки:</w:t>
      </w:r>
    </w:p>
    <w:p w14:paraId="6B95E7C9" w14:textId="75965483" w:rsidR="001B4ADF" w:rsidRDefault="001B4ADF" w:rsidP="001B4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_____________________________________________________________________________</w:t>
      </w:r>
    </w:p>
    <w:p w14:paraId="70E9FE28" w14:textId="07E5BD67" w:rsidR="001B4ADF" w:rsidRDefault="001B4ADF" w:rsidP="001B4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_____________________________________________________________________________</w:t>
      </w:r>
    </w:p>
    <w:p w14:paraId="5BC83359" w14:textId="488B0BC1" w:rsidR="001B4ADF" w:rsidRDefault="001B4ADF" w:rsidP="001B4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_____________________________________________________________________________</w:t>
      </w:r>
    </w:p>
    <w:p w14:paraId="2A66D00D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</w:t>
      </w:r>
    </w:p>
    <w:p w14:paraId="454839B8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</w:t>
      </w:r>
    </w:p>
    <w:p w14:paraId="7EDB2E1E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98532C7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аудиторской группы</w:t>
      </w:r>
    </w:p>
    <w:p w14:paraId="45F9DC20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(ответственный работник)</w:t>
      </w:r>
    </w:p>
    <w:p w14:paraId="1D7E9DAE" w14:textId="7BCAFBE4" w:rsidR="001B4ADF" w:rsidRDefault="001B4ADF" w:rsidP="001B4AD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="00B2362E">
        <w:rPr>
          <w:rFonts w:ascii="Times New Roman" w:hAnsi="Times New Roman" w:cs="Times New Roman"/>
          <w:sz w:val="24"/>
          <w:szCs w:val="24"/>
        </w:rPr>
        <w:tab/>
      </w:r>
      <w:r w:rsidR="00B236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B2362E">
        <w:rPr>
          <w:rFonts w:ascii="Times New Roman" w:hAnsi="Times New Roman" w:cs="Times New Roman"/>
        </w:rPr>
        <w:tab/>
      </w:r>
      <w:r w:rsidR="00B2362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</w:t>
      </w:r>
    </w:p>
    <w:p w14:paraId="1D73DED3" w14:textId="2CC347F0" w:rsidR="001B4ADF" w:rsidRDefault="001B4ADF" w:rsidP="001B4AD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2362E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(должность)                                   </w:t>
      </w:r>
      <w:r w:rsidR="00B2362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подпись                                 </w:t>
      </w:r>
      <w:r w:rsidR="00B2362E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Ф.И.О.</w:t>
      </w:r>
    </w:p>
    <w:p w14:paraId="01380A7D" w14:textId="478BE58E" w:rsidR="001B4ADF" w:rsidRDefault="00B2362E" w:rsidP="001B4AD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5DF71BF9" w14:textId="77777777" w:rsidR="001B4ADF" w:rsidRDefault="001B4ADF" w:rsidP="001B4AD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</w:p>
    <w:p w14:paraId="6BF912FF" w14:textId="77777777" w:rsidR="001B4ADF" w:rsidRDefault="001B4ADF" w:rsidP="001B4ADF">
      <w:pPr>
        <w:pStyle w:val="ConsPlusNormal"/>
        <w:jc w:val="both"/>
      </w:pPr>
    </w:p>
    <w:p w14:paraId="4D5AA963" w14:textId="77777777" w:rsidR="001B4ADF" w:rsidRDefault="001B4ADF" w:rsidP="001B4ADF">
      <w:pPr>
        <w:pStyle w:val="ConsPlusNormal"/>
        <w:jc w:val="both"/>
      </w:pPr>
    </w:p>
    <w:p w14:paraId="2A211268" w14:textId="77777777" w:rsidR="001B4ADF" w:rsidRDefault="001B4ADF" w:rsidP="001B4ADF">
      <w:pPr>
        <w:pStyle w:val="ConsPlusNormal"/>
        <w:ind w:left="5954" w:right="-2"/>
        <w:jc w:val="both"/>
        <w:outlineLvl w:val="1"/>
        <w:rPr>
          <w:sz w:val="18"/>
          <w:szCs w:val="18"/>
        </w:rPr>
      </w:pPr>
    </w:p>
    <w:p w14:paraId="51CBF8A5" w14:textId="77777777" w:rsidR="001B4ADF" w:rsidRDefault="001B4ADF" w:rsidP="001B4ADF">
      <w:pPr>
        <w:pStyle w:val="ConsPlusNormal"/>
        <w:ind w:left="5954" w:right="-2"/>
        <w:jc w:val="both"/>
        <w:outlineLvl w:val="1"/>
        <w:rPr>
          <w:sz w:val="18"/>
          <w:szCs w:val="18"/>
        </w:rPr>
      </w:pPr>
    </w:p>
    <w:p w14:paraId="190EBC1E" w14:textId="77777777" w:rsidR="001B4ADF" w:rsidRDefault="001B4ADF" w:rsidP="001B4ADF">
      <w:pPr>
        <w:pStyle w:val="ConsPlusNormal"/>
        <w:ind w:left="5954" w:right="-2"/>
        <w:jc w:val="both"/>
        <w:outlineLvl w:val="1"/>
        <w:rPr>
          <w:sz w:val="18"/>
          <w:szCs w:val="18"/>
        </w:rPr>
      </w:pPr>
    </w:p>
    <w:p w14:paraId="65538D22" w14:textId="77777777" w:rsidR="001B4ADF" w:rsidRDefault="001B4ADF" w:rsidP="001B4ADF">
      <w:pPr>
        <w:pStyle w:val="ConsPlusNormal"/>
        <w:ind w:left="5954" w:right="-2"/>
        <w:jc w:val="both"/>
        <w:outlineLvl w:val="1"/>
        <w:rPr>
          <w:sz w:val="18"/>
          <w:szCs w:val="18"/>
        </w:rPr>
      </w:pPr>
    </w:p>
    <w:p w14:paraId="515A4112" w14:textId="77777777" w:rsidR="001B4ADF" w:rsidRDefault="001B4ADF" w:rsidP="001B4ADF">
      <w:pPr>
        <w:pStyle w:val="ConsPlusNormal"/>
        <w:ind w:left="5954" w:right="-2"/>
        <w:jc w:val="both"/>
        <w:outlineLvl w:val="1"/>
        <w:rPr>
          <w:sz w:val="18"/>
          <w:szCs w:val="18"/>
        </w:rPr>
      </w:pPr>
    </w:p>
    <w:sectPr w:rsidR="001B4ADF" w:rsidSect="0070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22DB9" w14:textId="77777777" w:rsidR="00661A93" w:rsidRDefault="00661A93" w:rsidP="00FB3C7E">
      <w:pPr>
        <w:spacing w:after="0" w:line="240" w:lineRule="auto"/>
      </w:pPr>
      <w:r>
        <w:separator/>
      </w:r>
    </w:p>
  </w:endnote>
  <w:endnote w:type="continuationSeparator" w:id="0">
    <w:p w14:paraId="602ACE30" w14:textId="77777777" w:rsidR="00661A93" w:rsidRDefault="00661A93" w:rsidP="00FB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3FB3E" w14:textId="77777777" w:rsidR="00661A93" w:rsidRDefault="00661A93" w:rsidP="00FB3C7E">
      <w:pPr>
        <w:spacing w:after="0" w:line="240" w:lineRule="auto"/>
      </w:pPr>
      <w:r>
        <w:separator/>
      </w:r>
    </w:p>
  </w:footnote>
  <w:footnote w:type="continuationSeparator" w:id="0">
    <w:p w14:paraId="29CE0CBA" w14:textId="77777777" w:rsidR="00661A93" w:rsidRDefault="00661A93" w:rsidP="00FB3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643A9"/>
    <w:multiLevelType w:val="hybridMultilevel"/>
    <w:tmpl w:val="2FA061F0"/>
    <w:lvl w:ilvl="0" w:tplc="8FF04F72">
      <w:start w:val="1"/>
      <w:numFmt w:val="decimal"/>
      <w:lvlText w:val="%1."/>
      <w:lvlJc w:val="left"/>
      <w:pPr>
        <w:ind w:left="1207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235021">
    <w:abstractNumId w:val="0"/>
  </w:num>
  <w:num w:numId="2" w16cid:durableId="638195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DF"/>
    <w:rsid w:val="000043E5"/>
    <w:rsid w:val="000047E2"/>
    <w:rsid w:val="00004C67"/>
    <w:rsid w:val="00017F16"/>
    <w:rsid w:val="000211D1"/>
    <w:rsid w:val="00026FCD"/>
    <w:rsid w:val="000343E9"/>
    <w:rsid w:val="00037574"/>
    <w:rsid w:val="00064FD9"/>
    <w:rsid w:val="00081ECE"/>
    <w:rsid w:val="000A2959"/>
    <w:rsid w:val="000B3CAF"/>
    <w:rsid w:val="000C1E69"/>
    <w:rsid w:val="000F2EDF"/>
    <w:rsid w:val="000F3D6A"/>
    <w:rsid w:val="000F6885"/>
    <w:rsid w:val="00100DA6"/>
    <w:rsid w:val="001027D5"/>
    <w:rsid w:val="001303C6"/>
    <w:rsid w:val="00146790"/>
    <w:rsid w:val="00151C91"/>
    <w:rsid w:val="001559A1"/>
    <w:rsid w:val="00163E15"/>
    <w:rsid w:val="00170F56"/>
    <w:rsid w:val="001A00CC"/>
    <w:rsid w:val="001A4F36"/>
    <w:rsid w:val="001B281E"/>
    <w:rsid w:val="001B4ADF"/>
    <w:rsid w:val="00220BEF"/>
    <w:rsid w:val="00232014"/>
    <w:rsid w:val="0025707F"/>
    <w:rsid w:val="002655CF"/>
    <w:rsid w:val="002831BF"/>
    <w:rsid w:val="00292FB5"/>
    <w:rsid w:val="00296D8C"/>
    <w:rsid w:val="002A1E51"/>
    <w:rsid w:val="002A7309"/>
    <w:rsid w:val="002B1828"/>
    <w:rsid w:val="002B50F8"/>
    <w:rsid w:val="002D1390"/>
    <w:rsid w:val="002D73E9"/>
    <w:rsid w:val="002E12EB"/>
    <w:rsid w:val="00303BB2"/>
    <w:rsid w:val="00306B11"/>
    <w:rsid w:val="00307EF3"/>
    <w:rsid w:val="00323C7D"/>
    <w:rsid w:val="0033792E"/>
    <w:rsid w:val="00342FDD"/>
    <w:rsid w:val="0035357A"/>
    <w:rsid w:val="0035400D"/>
    <w:rsid w:val="00375378"/>
    <w:rsid w:val="00377940"/>
    <w:rsid w:val="00381C1F"/>
    <w:rsid w:val="00382750"/>
    <w:rsid w:val="00392B6D"/>
    <w:rsid w:val="003B26D2"/>
    <w:rsid w:val="003B38AB"/>
    <w:rsid w:val="003B68DB"/>
    <w:rsid w:val="003D58BA"/>
    <w:rsid w:val="003F162B"/>
    <w:rsid w:val="00427E43"/>
    <w:rsid w:val="004754B4"/>
    <w:rsid w:val="004959E3"/>
    <w:rsid w:val="00496112"/>
    <w:rsid w:val="004B63F5"/>
    <w:rsid w:val="004B6FB0"/>
    <w:rsid w:val="004C1FD7"/>
    <w:rsid w:val="004C6390"/>
    <w:rsid w:val="004F3E05"/>
    <w:rsid w:val="004F45EF"/>
    <w:rsid w:val="0052603F"/>
    <w:rsid w:val="00526AED"/>
    <w:rsid w:val="00551530"/>
    <w:rsid w:val="00574E2F"/>
    <w:rsid w:val="005A3111"/>
    <w:rsid w:val="005A5A63"/>
    <w:rsid w:val="005B659B"/>
    <w:rsid w:val="00631B8D"/>
    <w:rsid w:val="00641B1A"/>
    <w:rsid w:val="006464C3"/>
    <w:rsid w:val="006475F1"/>
    <w:rsid w:val="00653FC7"/>
    <w:rsid w:val="00661A93"/>
    <w:rsid w:val="006648E0"/>
    <w:rsid w:val="00694582"/>
    <w:rsid w:val="006A1714"/>
    <w:rsid w:val="006A43D4"/>
    <w:rsid w:val="006D235D"/>
    <w:rsid w:val="006E57C0"/>
    <w:rsid w:val="006F2A56"/>
    <w:rsid w:val="006F4138"/>
    <w:rsid w:val="006F64FE"/>
    <w:rsid w:val="006F747A"/>
    <w:rsid w:val="00700AD8"/>
    <w:rsid w:val="00705600"/>
    <w:rsid w:val="0070683F"/>
    <w:rsid w:val="007169E9"/>
    <w:rsid w:val="00731D9E"/>
    <w:rsid w:val="00740D04"/>
    <w:rsid w:val="00743ABC"/>
    <w:rsid w:val="007538FC"/>
    <w:rsid w:val="007758E8"/>
    <w:rsid w:val="007A581C"/>
    <w:rsid w:val="007B7F64"/>
    <w:rsid w:val="007C5CC2"/>
    <w:rsid w:val="007F2BFB"/>
    <w:rsid w:val="00804529"/>
    <w:rsid w:val="00805664"/>
    <w:rsid w:val="008146A3"/>
    <w:rsid w:val="008214D7"/>
    <w:rsid w:val="0082719E"/>
    <w:rsid w:val="0084154D"/>
    <w:rsid w:val="00847D54"/>
    <w:rsid w:val="00874B19"/>
    <w:rsid w:val="00875811"/>
    <w:rsid w:val="00882E71"/>
    <w:rsid w:val="00891473"/>
    <w:rsid w:val="008A205E"/>
    <w:rsid w:val="008B586A"/>
    <w:rsid w:val="00917E6E"/>
    <w:rsid w:val="00922450"/>
    <w:rsid w:val="00925E7D"/>
    <w:rsid w:val="00937654"/>
    <w:rsid w:val="0094374B"/>
    <w:rsid w:val="00953B30"/>
    <w:rsid w:val="00955EDC"/>
    <w:rsid w:val="00960F0B"/>
    <w:rsid w:val="009631F3"/>
    <w:rsid w:val="00976B83"/>
    <w:rsid w:val="00984622"/>
    <w:rsid w:val="00984F29"/>
    <w:rsid w:val="00986225"/>
    <w:rsid w:val="00994356"/>
    <w:rsid w:val="009B5AC6"/>
    <w:rsid w:val="009D5008"/>
    <w:rsid w:val="009E2855"/>
    <w:rsid w:val="00A01E5A"/>
    <w:rsid w:val="00A032FC"/>
    <w:rsid w:val="00A208E9"/>
    <w:rsid w:val="00A33EC9"/>
    <w:rsid w:val="00A56DEC"/>
    <w:rsid w:val="00A63327"/>
    <w:rsid w:val="00A64BCE"/>
    <w:rsid w:val="00A8606F"/>
    <w:rsid w:val="00A97364"/>
    <w:rsid w:val="00AA5FCF"/>
    <w:rsid w:val="00AA67BA"/>
    <w:rsid w:val="00AB7C85"/>
    <w:rsid w:val="00AC05D6"/>
    <w:rsid w:val="00AC1F06"/>
    <w:rsid w:val="00AC62B0"/>
    <w:rsid w:val="00AD2028"/>
    <w:rsid w:val="00AD2BF8"/>
    <w:rsid w:val="00AD6559"/>
    <w:rsid w:val="00AF7CC1"/>
    <w:rsid w:val="00B0574E"/>
    <w:rsid w:val="00B12436"/>
    <w:rsid w:val="00B2362E"/>
    <w:rsid w:val="00B33CA4"/>
    <w:rsid w:val="00B36A76"/>
    <w:rsid w:val="00B42927"/>
    <w:rsid w:val="00B5760D"/>
    <w:rsid w:val="00B64028"/>
    <w:rsid w:val="00B84859"/>
    <w:rsid w:val="00B87A77"/>
    <w:rsid w:val="00B92366"/>
    <w:rsid w:val="00B943BD"/>
    <w:rsid w:val="00BB4A0C"/>
    <w:rsid w:val="00BD6350"/>
    <w:rsid w:val="00BE14B8"/>
    <w:rsid w:val="00C41A6C"/>
    <w:rsid w:val="00C4639C"/>
    <w:rsid w:val="00C56A73"/>
    <w:rsid w:val="00C86D2D"/>
    <w:rsid w:val="00CA24FC"/>
    <w:rsid w:val="00CB0371"/>
    <w:rsid w:val="00CB6AE7"/>
    <w:rsid w:val="00CC04E0"/>
    <w:rsid w:val="00CC18CC"/>
    <w:rsid w:val="00CC76FE"/>
    <w:rsid w:val="00CD4BFF"/>
    <w:rsid w:val="00CE55AD"/>
    <w:rsid w:val="00D0041C"/>
    <w:rsid w:val="00D02C92"/>
    <w:rsid w:val="00D0675B"/>
    <w:rsid w:val="00D06D4D"/>
    <w:rsid w:val="00D21284"/>
    <w:rsid w:val="00D40E46"/>
    <w:rsid w:val="00D54761"/>
    <w:rsid w:val="00D71767"/>
    <w:rsid w:val="00D81069"/>
    <w:rsid w:val="00D93C36"/>
    <w:rsid w:val="00DB4699"/>
    <w:rsid w:val="00DB7602"/>
    <w:rsid w:val="00DC5A36"/>
    <w:rsid w:val="00DD5DA1"/>
    <w:rsid w:val="00DF28FB"/>
    <w:rsid w:val="00DF7540"/>
    <w:rsid w:val="00E147CA"/>
    <w:rsid w:val="00E24851"/>
    <w:rsid w:val="00E549E4"/>
    <w:rsid w:val="00E54F0D"/>
    <w:rsid w:val="00E56907"/>
    <w:rsid w:val="00E62543"/>
    <w:rsid w:val="00E67ABF"/>
    <w:rsid w:val="00E820F7"/>
    <w:rsid w:val="00E906E7"/>
    <w:rsid w:val="00E974B1"/>
    <w:rsid w:val="00EA17C5"/>
    <w:rsid w:val="00EC6F42"/>
    <w:rsid w:val="00F10AAF"/>
    <w:rsid w:val="00F24EBE"/>
    <w:rsid w:val="00F31092"/>
    <w:rsid w:val="00F65B93"/>
    <w:rsid w:val="00F965CC"/>
    <w:rsid w:val="00FB3AED"/>
    <w:rsid w:val="00FB3C7E"/>
    <w:rsid w:val="00FD3A7E"/>
    <w:rsid w:val="00FD65F5"/>
    <w:rsid w:val="00FD7B4D"/>
    <w:rsid w:val="00FF0566"/>
    <w:rsid w:val="00F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4DF9"/>
  <w15:docId w15:val="{64B63BFD-0371-462B-BAF6-10D9F894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AD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60F0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val="x-none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60F0B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F0B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1"/>
    <w:unhideWhenUsed/>
    <w:rsid w:val="001B4ADF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link w:val="a3"/>
    <w:locked/>
    <w:rsid w:val="001B4ADF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semiHidden/>
    <w:rsid w:val="001B4ADF"/>
    <w:rPr>
      <w:rFonts w:ascii="Calibri" w:eastAsia="Calibri" w:hAnsi="Calibri" w:cs="Times New Roman"/>
    </w:rPr>
  </w:style>
  <w:style w:type="paragraph" w:styleId="a5">
    <w:name w:val="footer"/>
    <w:basedOn w:val="a"/>
    <w:link w:val="12"/>
    <w:uiPriority w:val="99"/>
    <w:semiHidden/>
    <w:unhideWhenUsed/>
    <w:rsid w:val="001B4ADF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1B4ADF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rsid w:val="001B4AD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B4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ADF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B4ADF"/>
    <w:pPr>
      <w:ind w:left="720"/>
      <w:contextualSpacing/>
    </w:pPr>
  </w:style>
  <w:style w:type="paragraph" w:customStyle="1" w:styleId="ConsPlusTitle">
    <w:name w:val="ConsPlusTitle"/>
    <w:rsid w:val="001B4A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1B4A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B4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1B4AD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60F0B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960F0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960F0B"/>
    <w:rPr>
      <w:rFonts w:ascii="Calibri Light" w:eastAsia="Times New Roman" w:hAnsi="Calibri Light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Finkontrol1\Desktop\&#1055;&#1086;&#1088;&#1103;&#1076;&#1086;&#1082;%20&#1086;&#1089;&#1091;&#1097;&#1077;&#1089;&#1090;&#1074;&#1083;&#1077;&#1085;&#1080;&#1103;%20&#1042;&#1060;&#1050;%20&#1080;%20&#1042;&#1060;&#1040;.doc" TargetMode="External"/><Relationship Id="rId13" Type="http://schemas.openxmlformats.org/officeDocument/2006/relationships/hyperlink" Target="file:///C:\Users\Finkontrol1\Desktop\&#1055;&#1086;&#1088;&#1103;&#1076;&#1086;&#1082;%20&#1086;&#1089;&#1091;&#1097;&#1077;&#1089;&#1090;&#1074;&#1083;&#1077;&#1085;&#1080;&#1103;%20&#1042;&#1060;&#1050;%20&#1080;%20&#1042;&#1060;&#1040;.doc" TargetMode="External"/><Relationship Id="rId18" Type="http://schemas.openxmlformats.org/officeDocument/2006/relationships/hyperlink" Target="file:///C:\Users\Finkontrol1\Desktop\&#1055;&#1086;&#1088;&#1103;&#1076;&#1086;&#1082;%20&#1086;&#1089;&#1091;&#1097;&#1077;&#1089;&#1090;&#1074;&#1083;&#1077;&#1085;&#1080;&#1103;%20&#1042;&#1060;&#1050;%20&#1080;%20&#1042;&#1060;&#1040;.doc" TargetMode="External"/><Relationship Id="rId26" Type="http://schemas.openxmlformats.org/officeDocument/2006/relationships/hyperlink" Target="file:///C:\Users\Finkontrol1\Desktop\&#1055;&#1086;&#1088;&#1103;&#1076;&#1086;&#1082;%20&#1086;&#1089;&#1091;&#1097;&#1077;&#1089;&#1090;&#1074;&#1083;&#1077;&#1085;&#1080;&#1103;%20&#1042;&#1060;&#1050;%20&#1080;%20&#1042;&#1060;&#1040;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Finkontrol1\Desktop\&#1055;&#1086;&#1088;&#1103;&#1076;&#1086;&#1082;%20&#1086;&#1089;&#1091;&#1097;&#1077;&#1089;&#1090;&#1074;&#1083;&#1077;&#1085;&#1080;&#1103;%20&#1042;&#1060;&#1050;%20&#1080;%20&#1042;&#1060;&#1040;.doc" TargetMode="External"/><Relationship Id="rId34" Type="http://schemas.openxmlformats.org/officeDocument/2006/relationships/hyperlink" Target="consultantplus://offline/ref=60BDD861612EE7AF69A84E86FB8EE609D10B4466ADB3454D7CA95EBFCAF2m5E" TargetMode="External"/><Relationship Id="rId7" Type="http://schemas.openxmlformats.org/officeDocument/2006/relationships/image" Target="media/image1.jpeg"/><Relationship Id="rId12" Type="http://schemas.openxmlformats.org/officeDocument/2006/relationships/hyperlink" Target="file:///C:\Users\Finkontrol1\Desktop\&#1055;&#1086;&#1088;&#1103;&#1076;&#1086;&#1082;%20&#1086;&#1089;&#1091;&#1097;&#1077;&#1089;&#1090;&#1074;&#1083;&#1077;&#1085;&#1080;&#1103;%20&#1042;&#1060;&#1050;%20&#1080;%20&#1042;&#1060;&#1040;.doc" TargetMode="External"/><Relationship Id="rId17" Type="http://schemas.openxmlformats.org/officeDocument/2006/relationships/hyperlink" Target="file:///C:\Users\Finkontrol1\Desktop\&#1055;&#1086;&#1088;&#1103;&#1076;&#1086;&#1082;%20&#1086;&#1089;&#1091;&#1097;&#1077;&#1089;&#1090;&#1074;&#1083;&#1077;&#1085;&#1080;&#1103;%20&#1042;&#1060;&#1050;%20&#1080;%20&#1042;&#1060;&#1040;.doc" TargetMode="External"/><Relationship Id="rId25" Type="http://schemas.openxmlformats.org/officeDocument/2006/relationships/hyperlink" Target="file:///C:\Users\Finkontrol1\Desktop\&#1055;&#1086;&#1088;&#1103;&#1076;&#1086;&#1082;%20&#1086;&#1089;&#1091;&#1097;&#1077;&#1089;&#1090;&#1074;&#1083;&#1077;&#1085;&#1080;&#1103;%20&#1042;&#1060;&#1050;%20&#1080;%20&#1042;&#1060;&#1040;.doc" TargetMode="External"/><Relationship Id="rId33" Type="http://schemas.openxmlformats.org/officeDocument/2006/relationships/hyperlink" Target="file:///C:\Users\Finkontrol1\Desktop\&#1055;&#1086;&#1088;&#1103;&#1076;&#1086;&#1082;%20&#1086;&#1089;&#1091;&#1097;&#1077;&#1089;&#1090;&#1074;&#1083;&#1077;&#1085;&#1080;&#1103;%20&#1042;&#1060;&#1050;%20&#1080;%20&#1042;&#1060;&#1040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Finkontrol1\Desktop\&#1055;&#1086;&#1088;&#1103;&#1076;&#1086;&#1082;%20&#1086;&#1089;&#1091;&#1097;&#1077;&#1089;&#1090;&#1074;&#1083;&#1077;&#1085;&#1080;&#1103;%20&#1042;&#1060;&#1050;%20&#1080;%20&#1042;&#1060;&#1040;.doc" TargetMode="External"/><Relationship Id="rId20" Type="http://schemas.openxmlformats.org/officeDocument/2006/relationships/hyperlink" Target="file:///C:\Users\Finkontrol1\Desktop\&#1055;&#1086;&#1088;&#1103;&#1076;&#1086;&#1082;%20&#1086;&#1089;&#1091;&#1097;&#1077;&#1089;&#1090;&#1074;&#1083;&#1077;&#1085;&#1080;&#1103;%20&#1042;&#1060;&#1050;%20&#1080;%20&#1042;&#1060;&#1040;.doc" TargetMode="External"/><Relationship Id="rId29" Type="http://schemas.openxmlformats.org/officeDocument/2006/relationships/hyperlink" Target="file:///C:\Users\Finkontrol1\Desktop\&#1055;&#1086;&#1088;&#1103;&#1076;&#1086;&#1082;%20&#1086;&#1089;&#1091;&#1097;&#1077;&#1089;&#1090;&#1074;&#1083;&#1077;&#1085;&#1080;&#1103;%20&#1042;&#1060;&#1050;%20&#1080;%20&#1042;&#1060;&#1040;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Finkontrol1\Desktop\&#1055;&#1086;&#1088;&#1103;&#1076;&#1086;&#1082;%20&#1086;&#1089;&#1091;&#1097;&#1077;&#1089;&#1090;&#1074;&#1083;&#1077;&#1085;&#1080;&#1103;%20&#1042;&#1060;&#1050;%20&#1080;%20&#1042;&#1060;&#1040;.doc" TargetMode="External"/><Relationship Id="rId24" Type="http://schemas.openxmlformats.org/officeDocument/2006/relationships/hyperlink" Target="file:///C:\Users\Finkontrol1\Desktop\&#1055;&#1086;&#1088;&#1103;&#1076;&#1086;&#1082;%20&#1086;&#1089;&#1091;&#1097;&#1077;&#1089;&#1090;&#1074;&#1083;&#1077;&#1085;&#1080;&#1103;%20&#1042;&#1060;&#1050;%20&#1080;%20&#1042;&#1060;&#1040;.doc" TargetMode="External"/><Relationship Id="rId32" Type="http://schemas.openxmlformats.org/officeDocument/2006/relationships/hyperlink" Target="file:///C:\Users\Finkontrol1\Desktop\&#1055;&#1086;&#1088;&#1103;&#1076;&#1086;&#1082;%20&#1086;&#1089;&#1091;&#1097;&#1077;&#1089;&#1090;&#1074;&#1083;&#1077;&#1085;&#1080;&#1103;%20&#1042;&#1060;&#1050;%20&#1080;%20&#1042;&#1060;&#1040;.doc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C:\Users\Finkontrol1\Desktop\&#1055;&#1086;&#1088;&#1103;&#1076;&#1086;&#1082;%20&#1086;&#1089;&#1091;&#1097;&#1077;&#1089;&#1090;&#1074;&#1083;&#1077;&#1085;&#1080;&#1103;%20&#1042;&#1060;&#1050;%20&#1080;%20&#1042;&#1060;&#1040;.doc" TargetMode="External"/><Relationship Id="rId23" Type="http://schemas.openxmlformats.org/officeDocument/2006/relationships/hyperlink" Target="consultantplus://offline/ref=60BDD861612EE7AF69A84E86FB8EE609D10B4466ADB3454D7CA95EBFCAF2m5E" TargetMode="External"/><Relationship Id="rId28" Type="http://schemas.openxmlformats.org/officeDocument/2006/relationships/hyperlink" Target="file:///C:\Users\Finkontrol1\Desktop\&#1055;&#1086;&#1088;&#1103;&#1076;&#1086;&#1082;%20&#1086;&#1089;&#1091;&#1097;&#1077;&#1089;&#1090;&#1074;&#1083;&#1077;&#1085;&#1080;&#1103;%20&#1042;&#1060;&#1050;%20&#1080;%20&#1042;&#1060;&#1040;.doc" TargetMode="External"/><Relationship Id="rId36" Type="http://schemas.openxmlformats.org/officeDocument/2006/relationships/fontTable" Target="fontTable.xml"/><Relationship Id="rId10" Type="http://schemas.openxmlformats.org/officeDocument/2006/relationships/hyperlink" Target="file:///C:\Users\Finkontrol1\Desktop\&#1055;&#1086;&#1088;&#1103;&#1076;&#1086;&#1082;%20&#1086;&#1089;&#1091;&#1097;&#1077;&#1089;&#1090;&#1074;&#1083;&#1077;&#1085;&#1080;&#1103;%20&#1042;&#1060;&#1050;%20&#1080;%20&#1042;&#1060;&#1040;.doc" TargetMode="External"/><Relationship Id="rId19" Type="http://schemas.openxmlformats.org/officeDocument/2006/relationships/hyperlink" Target="file:///C:\Users\Finkontrol1\Desktop\&#1055;&#1086;&#1088;&#1103;&#1076;&#1086;&#1082;%20&#1086;&#1089;&#1091;&#1097;&#1077;&#1089;&#1090;&#1074;&#1083;&#1077;&#1085;&#1080;&#1103;%20&#1042;&#1060;&#1050;%20&#1080;%20&#1042;&#1060;&#1040;.doc" TargetMode="External"/><Relationship Id="rId31" Type="http://schemas.openxmlformats.org/officeDocument/2006/relationships/hyperlink" Target="file:///C:\Users\Finkontrol1\Desktop\&#1055;&#1086;&#1088;&#1103;&#1076;&#1086;&#1082;%20&#1086;&#1089;&#1091;&#1097;&#1077;&#1089;&#1090;&#1074;&#1083;&#1077;&#1085;&#1080;&#1103;%20&#1042;&#1060;&#1050;%20&#1080;%20&#1042;&#1060;&#104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Finkontrol1\Desktop\&#1055;&#1086;&#1088;&#1103;&#1076;&#1086;&#1082;%20&#1086;&#1089;&#1091;&#1097;&#1077;&#1089;&#1090;&#1074;&#1083;&#1077;&#1085;&#1080;&#1103;%20&#1042;&#1060;&#1050;%20&#1080;%20&#1042;&#1060;&#1040;.doc" TargetMode="External"/><Relationship Id="rId14" Type="http://schemas.openxmlformats.org/officeDocument/2006/relationships/hyperlink" Target="file:///C:\Users\Finkontrol1\Desktop\&#1055;&#1086;&#1088;&#1103;&#1076;&#1086;&#1082;%20&#1086;&#1089;&#1091;&#1097;&#1077;&#1089;&#1090;&#1074;&#1083;&#1077;&#1085;&#1080;&#1103;%20&#1042;&#1060;&#1050;%20&#1080;%20&#1042;&#1060;&#1040;.doc" TargetMode="External"/><Relationship Id="rId22" Type="http://schemas.openxmlformats.org/officeDocument/2006/relationships/hyperlink" Target="file:///C:\Users\Finkontrol1\Desktop\&#1055;&#1086;&#1088;&#1103;&#1076;&#1086;&#1082;%20&#1086;&#1089;&#1091;&#1097;&#1077;&#1089;&#1090;&#1074;&#1083;&#1077;&#1085;&#1080;&#1103;%20&#1042;&#1060;&#1050;%20&#1080;%20&#1042;&#1060;&#1040;.doc" TargetMode="External"/><Relationship Id="rId27" Type="http://schemas.openxmlformats.org/officeDocument/2006/relationships/hyperlink" Target="file:///C:\Users\Finkontrol1\Desktop\&#1055;&#1086;&#1088;&#1103;&#1076;&#1086;&#1082;%20&#1086;&#1089;&#1091;&#1097;&#1077;&#1089;&#1090;&#1074;&#1083;&#1077;&#1085;&#1080;&#1103;%20&#1042;&#1060;&#1050;%20&#1080;%20&#1042;&#1060;&#1040;.doc" TargetMode="External"/><Relationship Id="rId30" Type="http://schemas.openxmlformats.org/officeDocument/2006/relationships/hyperlink" Target="file:///C:\Users\Finkontrol1\Desktop\&#1055;&#1086;&#1088;&#1103;&#1076;&#1086;&#1082;%20&#1086;&#1089;&#1091;&#1097;&#1077;&#1089;&#1090;&#1074;&#1083;&#1077;&#1085;&#1080;&#1103;%20&#1042;&#1060;&#1050;%20&#1080;%20&#1042;&#1060;&#1040;.doc" TargetMode="External"/><Relationship Id="rId35" Type="http://schemas.openxmlformats.org/officeDocument/2006/relationships/hyperlink" Target="consultantplus://offline/ref=193061DBE1AB173B0D905B91B3125E9CD7CFE898D71BD4A5D36A61216DG9m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21</Pages>
  <Words>7855</Words>
  <Characters>44780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Finkontrol1</dc:creator>
  <cp:lastModifiedBy>Admin</cp:lastModifiedBy>
  <cp:revision>29</cp:revision>
  <cp:lastPrinted>2026-02-06T10:17:00Z</cp:lastPrinted>
  <dcterms:created xsi:type="dcterms:W3CDTF">2026-01-26T04:10:00Z</dcterms:created>
  <dcterms:modified xsi:type="dcterms:W3CDTF">2026-02-06T10:26:00Z</dcterms:modified>
</cp:coreProperties>
</file>